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962" w:rsidRDefault="004F472D" w:rsidP="00D36CE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20</w:t>
      </w:r>
      <w:r w:rsidR="00B261C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25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M. </w:t>
      </w:r>
      <w:r w:rsidR="00B261C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PAULIŲ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BB010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VEIKLOS ATASKAITA</w:t>
      </w:r>
    </w:p>
    <w:p w:rsidR="00DB69DF" w:rsidRPr="00F62ABE" w:rsidRDefault="00DB69DF" w:rsidP="00DB69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EA1962" w:rsidRDefault="004F472D" w:rsidP="00EA196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BENDROJI DALIS</w:t>
      </w:r>
    </w:p>
    <w:p w:rsidR="007A158A" w:rsidRDefault="007A158A" w:rsidP="00DB69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684770">
        <w:rPr>
          <w:rFonts w:ascii="Times New Roman" w:eastAsia="Times New Roman" w:hAnsi="Times New Roman" w:cs="Times New Roman"/>
          <w:i/>
          <w:lang w:eastAsia="en-GB"/>
        </w:rPr>
        <w:t>Praėjusių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 me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tų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 veikla </w:t>
      </w:r>
      <w:r w:rsidR="0094574F" w:rsidRPr="0094574F">
        <w:rPr>
          <w:rFonts w:ascii="Times New Roman" w:eastAsia="Times New Roman" w:hAnsi="Times New Roman" w:cs="Times New Roman"/>
          <w:i/>
          <w:lang w:eastAsia="en-GB"/>
        </w:rPr>
        <w:t>–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apžvelgti bendruomenės pokytį, </w:t>
      </w:r>
      <w:r w:rsidR="00B73978">
        <w:rPr>
          <w:rFonts w:ascii="Times New Roman" w:eastAsia="Times New Roman" w:hAnsi="Times New Roman" w:cs="Times New Roman"/>
          <w:i/>
          <w:lang w:eastAsia="en-GB"/>
        </w:rPr>
        <w:t>bendradarbiavimą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, užsimezgusias partnerystes, savanorišką veiklą, kvalifikacijos kėlimą, </w:t>
      </w:r>
      <w:r w:rsidR="00B56B0D">
        <w:rPr>
          <w:rFonts w:ascii="Times New Roman" w:eastAsia="Times New Roman" w:hAnsi="Times New Roman" w:cs="Times New Roman"/>
          <w:i/>
          <w:lang w:eastAsia="en-GB"/>
        </w:rPr>
        <w:t xml:space="preserve">naujai 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ir (ar) sėkmingai </w:t>
      </w:r>
      <w:r w:rsidR="00B56B0D">
        <w:rPr>
          <w:rFonts w:ascii="Times New Roman" w:eastAsia="Times New Roman" w:hAnsi="Times New Roman" w:cs="Times New Roman"/>
          <w:i/>
          <w:lang w:eastAsia="en-GB"/>
        </w:rPr>
        <w:t>išbandytas ve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>iklas filiale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>, iniciatyvas, įsitraukimą į rajono ar šalies mastu organizuojamus renginius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  <w:r w:rsidR="00B73978">
        <w:rPr>
          <w:rFonts w:ascii="Times New Roman" w:eastAsia="Times New Roman" w:hAnsi="Times New Roman" w:cs="Times New Roman"/>
          <w:i/>
          <w:lang w:eastAsia="en-GB"/>
        </w:rPr>
        <w:t>, tęstinius, filialo tapatybę atspindinčius renginius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Default="00B261C7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2025metais Paulių padalinio biblioteka aktyviai vykdė informacines, kultūrines veiklas. Buvo plečiamas fondas, atnaujinami informaciniai leidiniai. Taip pat šiais metais buvo perdažytos knygų lentynos, biblioteka tapo šv</w:t>
            </w:r>
            <w:r w:rsidR="00A34BE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iesesnė ir jaukesnė. Organizuojami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renginiai, parodos, stip</w:t>
            </w:r>
            <w:r w:rsidR="00A34BE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rinamas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bendradarbiavimas su kaimo bendruomene. Kad į biblioteką pritraukti daugiau lankytojų buvo siekiama gerinti periodinių </w:t>
            </w:r>
            <w:r w:rsidR="00A34BE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leidinių ir kitų dokumentų fondus, supažindinti skaitytojus su naujais leidiniais. Rengiama literatūrinių, meninių, pažintinių parodų lankytojams.</w:t>
            </w:r>
          </w:p>
          <w:p w:rsidR="00833B95" w:rsidRPr="0094574F" w:rsidRDefault="00833B95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7A158A" w:rsidRPr="00ED03D8" w:rsidRDefault="007A158A" w:rsidP="00ED03D8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D03D8" w:rsidRDefault="00ED03D8" w:rsidP="00ED03D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ED03D8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I. </w:t>
      </w:r>
      <w:r w:rsidR="00BB010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PADALINIŲ</w:t>
      </w:r>
      <w:r w:rsidRPr="00ED03D8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TINKLAS</w:t>
      </w:r>
    </w:p>
    <w:p w:rsidR="0088674C" w:rsidRDefault="0088674C" w:rsidP="00D94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ED03D8" w:rsidRPr="00BB0107" w:rsidRDefault="00BB0107" w:rsidP="00BB0107">
      <w:pPr>
        <w:pStyle w:val="Sraopastraipa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r w:rsidR="00B56B0D" w:rsidRPr="00BB010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Administraciniai vienetai</w:t>
      </w: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 xml:space="preserve"> darbo dienos, darbo laikas, adresas;</w:t>
      </w:r>
      <w:r w:rsidR="008D50D3" w:rsidRPr="0094574F">
        <w:rPr>
          <w:rFonts w:ascii="Times New Roman" w:eastAsia="Times New Roman" w:hAnsi="Times New Roman" w:cs="Times New Roman"/>
          <w:i/>
          <w:lang w:eastAsia="en-GB"/>
        </w:rPr>
        <w:t xml:space="preserve"> v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artotojams skirtos darbo vietos (iš jų </w:t>
      </w:r>
      <w:r w:rsidR="0094574F" w:rsidRPr="0094574F">
        <w:rPr>
          <w:rFonts w:ascii="Times New Roman" w:eastAsia="Times New Roman" w:hAnsi="Times New Roman" w:cs="Times New Roman"/>
          <w:i/>
          <w:lang w:eastAsia="en-GB"/>
        </w:rPr>
        <w:t xml:space="preserve">– 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>kiek kompiuterizuotų ir kiek ne)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Default="00A34BEC" w:rsidP="00ED03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Paulių padalinio darbo laikas: pirmadienis – penktadienis, </w:t>
            </w:r>
            <w:r w:rsidR="00D8425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13.00 </w:t>
            </w:r>
            <w:r w:rsidR="0066774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–</w:t>
            </w:r>
            <w:r w:rsidR="00D8425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</w:t>
            </w:r>
            <w:r w:rsidR="0066774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.00val. Poilsio dienos: šeštadienis ir sekmadienis. Adresas: Žvejų g. 4, Pauliai. Vartotojams skirtos 6 darbo vietos, 1 kompiuteris viešai prieigai, spauzdintuvas. </w:t>
            </w:r>
          </w:p>
          <w:p w:rsidR="00833B95" w:rsidRDefault="00833B95" w:rsidP="00ED03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ED03D8" w:rsidRDefault="00ED03D8" w:rsidP="00ED03D8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D03D8" w:rsidRPr="00ED03D8" w:rsidRDefault="00ED03D8" w:rsidP="00ED03D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en-GB"/>
        </w:rPr>
      </w:pPr>
      <w:r>
        <w:rPr>
          <w:rFonts w:ascii="Times New Roman" w:eastAsia="Times New Roman" w:hAnsi="Times New Roman" w:cs="Times New Roman"/>
          <w:sz w:val="2"/>
          <w:szCs w:val="2"/>
          <w:lang w:eastAsia="en-GB"/>
        </w:rPr>
        <w:t>2</w:t>
      </w:r>
    </w:p>
    <w:p w:rsidR="00C65BCE" w:rsidRPr="00BB0107" w:rsidRDefault="00C65BCE" w:rsidP="00BB0107">
      <w:pPr>
        <w:pStyle w:val="Sraopastraipa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BB010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Materialinė bazė</w:t>
      </w: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Materialinės bazės pokytis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padalinyje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 per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metus (ar/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kokie atlikti remonto darbai, atnaujinta kompiuterinė įranga, šildymo, vėdinimo ar apšvietimo sistemos, 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knygomatai, 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>įdiegti įvairūs patobulinimai, gaut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i žaidimai, įranga ir panašiai)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Pr="0094574F" w:rsidRDefault="00667746" w:rsidP="00C65BC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2025metais bibliotekoje buvo perdažytos visos knygų lentynos. </w:t>
            </w:r>
          </w:p>
        </w:tc>
      </w:tr>
    </w:tbl>
    <w:p w:rsidR="0088674C" w:rsidRDefault="0088674C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B41800" w:rsidRDefault="00B41800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II. 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NAUDOJIMASIS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IŠTEKLIAIS IR PASLAUGOMIS</w:t>
      </w:r>
    </w:p>
    <w:p w:rsidR="007A158A" w:rsidRPr="00B41800" w:rsidRDefault="007A158A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B41800" w:rsidRDefault="00D36CE6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2.1. </w:t>
      </w:r>
      <w:r w:rsidR="00B41800" w:rsidRPr="00B4180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Darbas su suaugusiais skaitytojais</w:t>
      </w:r>
    </w:p>
    <w:p w:rsidR="00622562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B73978">
        <w:rPr>
          <w:rFonts w:ascii="Times New Roman" w:eastAsia="Times New Roman" w:hAnsi="Times New Roman" w:cs="Times New Roman"/>
          <w:i/>
          <w:lang w:eastAsia="en-GB"/>
        </w:rPr>
        <w:t>P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asiskirstymas pagal socialines grupes; aptarnaujami mikrorajonai, TBA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 (formali ir neformali veikla)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 xml:space="preserve">; vartotojų skaičius,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apsilankymų skaičius, išduotis, vykdomos kūrybinės veiklos,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dirbtuvės,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 xml:space="preserve"> edukacijos ir kita 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informacija)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Default="005E32AE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Paulių aptarnaujamame mikrorajone gyvena</w:t>
            </w:r>
            <w:r w:rsidR="00EF5F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202 žmonės. 2025metais suaugusių skaitytojų buvo 47, bibliotekoje jie apsilankė 102 kartus. Išduota leidinių – 1365vnt. Iš jų grožinės – 386, šakinės – 979. Didžiausią dalį skaitytoj</w:t>
            </w:r>
            <w:r w:rsidR="007A63B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ų sudarė pens</w:t>
            </w:r>
            <w:r w:rsidR="00EF5F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ininkai </w:t>
            </w:r>
            <w:r w:rsidR="007A63B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–</w:t>
            </w:r>
            <w:r w:rsidR="00EF5F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7A63B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12, taip pat darbininkai – 11, tarnautojai – 2, ūkininkai – 2, bedarbiai – 6, kiti – 1, vyresnių klasių moksleiviai\studentai – 3. Biblioteka</w:t>
            </w:r>
            <w:r w:rsidR="00D86A3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turi 3 knygnešius savanorius, kurie aptarnauja skaitytojus negalinčius ateiti į biblioteką. Paulių bobliotekos aptarnaujama teritorija: Paalsys, Pamituvys, Liudvinava, Pauliai.</w:t>
            </w:r>
          </w:p>
          <w:p w:rsidR="00D86A39" w:rsidRDefault="00D86A39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2025 metais bibl</w:t>
            </w:r>
            <w:r w:rsidR="00BF660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iotekos sutelktumo 23,26 proc. 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isų gyventojų. Per ataskaitinius metus naujai</w:t>
            </w:r>
            <w:r w:rsidR="0002680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užsiregistravo 1 suaugęs skaitytojas. Lankytojai į biblioteką ateina netik pasiskolinti leidinių, bet ir pabendrauti, pasikalbėti ir atsigerti kavos. Žmonėms trūksta bendravimo, jaučiasi vieniši. Biblioteka tai vienintelė vieta kur užėjęs lankytojas gali pabendrauti, pasinaudoti kompiuteriu, internetu, </w:t>
            </w:r>
            <w:r w:rsidR="0002680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susimokėti mokesčius ir pasinaudotis spausdinimo aparatu.</w:t>
            </w:r>
          </w:p>
          <w:p w:rsidR="00026800" w:rsidRDefault="00026800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Moterys kaip visada labiau mėgsta skaityti meilės romanus, knygas apie gyvenimą</w:t>
            </w:r>
            <w:r w:rsidR="00B449D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Vyrams labiau patinka detektyvai, istoriniai leidiniai. 2025 metaisbibliotekoje buvo gauta 80 vnt. Naujų leidinių, iš jų grožinės – 72 vnt., šakinės – 8 vnt.</w:t>
            </w:r>
            <w:r w:rsidR="004017B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Viso fonde yra 4191 vnt., iš jų grožinės – 3495 vnt., šakinės – 696 vnt.</w:t>
            </w:r>
          </w:p>
          <w:p w:rsidR="00CE5438" w:rsidRDefault="00CE5438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Kelios popietės surengtos suaugusiams lankytojams: „Pyragų diena“, „Po rudens darbų“, „Populiariausi Kūčių patiekalai“.</w:t>
            </w:r>
          </w:p>
          <w:p w:rsidR="004017B7" w:rsidRDefault="004017B7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Jau kelinti metai bibliotekoje vyksta vasaros skaitymo iššūkis „Vasara su knyga“. Viso skaitymo iššūkyje dalyvavo </w:t>
            </w:r>
            <w:r w:rsidR="001155D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29 skaitytojai, iš jų suaugusių dalyvavo 13 skaitytojų, įveikė – 4 skatytojai. </w:t>
            </w:r>
          </w:p>
          <w:p w:rsidR="00D07992" w:rsidRDefault="00D07992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Bibliotekoje užsakyti periodiniai leidiniai: „Mūsų laikas“, „Šviesa“, „Kaimo laikraštis“, „Prie kavos“, „Iliustruota istorija“, „Jurbarko laikas“, „Namie ir sode“</w:t>
            </w:r>
          </w:p>
          <w:p w:rsidR="00833B95" w:rsidRPr="0094574F" w:rsidRDefault="00833B95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41800" w:rsidRDefault="00B41800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B41800" w:rsidRDefault="00D36CE6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2.2. </w:t>
      </w:r>
      <w:r w:rsidR="00B4180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Darbas su skaitytojais vaikais</w:t>
      </w:r>
    </w:p>
    <w:p w:rsidR="00622562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Vartotojų skaičius, apsilankymų skaičius, išduotis, vykdomos kūrybinės veiklos, edukacijos, netradicinės pamokos, stovyklos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ir kita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 xml:space="preserve"> informacija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Default="00D07992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2025 metaisPaulių bibliotekos aptarnaujamame mikrarajone gyvena 28 vaikai. Gyventojų vaikų sutelktumo procentas </w:t>
            </w:r>
            <w:r w:rsidR="00BF660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35,71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2025 metais </w:t>
            </w:r>
            <w:r w:rsidR="00850EF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bibliotekoje užsiregistravusių vaikų skaičius 10, tačiau neregistruotų lankytojų visada padaugėja vasarą. </w:t>
            </w:r>
          </w:p>
          <w:p w:rsidR="00352C03" w:rsidRDefault="00850EFF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Apsilankymų bibliotekoje skaičius </w:t>
            </w:r>
            <w:r w:rsidR="00352C0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– 214, išduota leidinių – 265, knygų – 229 vnt., žurnalų – 36 vnt.</w:t>
            </w:r>
          </w:p>
          <w:p w:rsidR="00B73A35" w:rsidRDefault="00352C03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Vasarą bibliotekos lankytojai dalyvavo skaitymo iššūkyje „Vasara su knyga“. Iš vaikų lankytojų sudalyvavo</w:t>
            </w:r>
            <w:r w:rsidR="001155D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vaikai, iš kurių </w:t>
            </w:r>
            <w:r w:rsidR="001155D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įvekė iššūkį. </w:t>
            </w:r>
          </w:p>
          <w:p w:rsidR="00850EFF" w:rsidRDefault="00B73A35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Vasarą vyko iniaciatyva „Atverk duris vasarai“, kurios metu vyko įvairios kūrybinės veiklos ir lauko bei stalo žaidimai. Keli renginiai iš vasaros: „Popierinės lėlės“, „Žaidžiame stalo žaidimus“, „Avirukų darymas iš gyvų gė</w:t>
            </w:r>
            <w:r w:rsidR="00CE543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lių“, „Piešiame vasarą“, „Skaitome knygelę savo mažam draugiu“.</w:t>
            </w:r>
            <w:r w:rsidR="00850EF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  <w:p w:rsidR="00833B95" w:rsidRPr="0094574F" w:rsidRDefault="00833B95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C65BCE" w:rsidRDefault="00C65BCE" w:rsidP="00C65BCE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06D2D" w:rsidRPr="00A06D2D" w:rsidRDefault="00D36CE6" w:rsidP="00A06D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2.3. </w:t>
      </w:r>
      <w:r w:rsidR="00A06D2D" w:rsidRPr="00A06D2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Vartotojų mokymas ir konsultavimas </w:t>
      </w:r>
    </w:p>
    <w:p w:rsidR="00A06D2D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Organizuoti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informacinio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 raštingumo, medijų mokymai, vykdytos konsultacijos pateikiant organizuot</w:t>
      </w:r>
      <w:r w:rsidR="00D443F8">
        <w:rPr>
          <w:rFonts w:ascii="Times New Roman" w:eastAsia="Times New Roman" w:hAnsi="Times New Roman" w:cs="Times New Roman"/>
          <w:i/>
          <w:lang w:eastAsia="en-GB"/>
        </w:rPr>
        <w:t>ų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 veiklų 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pavadinimus ir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skaiči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us,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apmokytų a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r konsultuotų asmenų skaičiais.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Aprašyti ko buvo mokomi (dirbti kompiuteriu, apmokėti sąskaitas, ieškoti informacijos internete, registruotis pas gyd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ytojus ar įstaigas</w:t>
      </w:r>
      <w:r w:rsidR="00B73978">
        <w:rPr>
          <w:rFonts w:ascii="Times New Roman" w:eastAsia="Times New Roman" w:hAnsi="Times New Roman" w:cs="Times New Roman"/>
          <w:i/>
          <w:lang w:eastAsia="en-GB"/>
        </w:rPr>
        <w:t>, deklaruoti duomenis įvairiose sistemose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Pr="0094574F" w:rsidRDefault="00F66F07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Skaitytojams suteikiama visa jiems rūpima informacija. Jie konsultuojami, kaip naudotis internetu, internetiniu banku., kaip apsimokėti mokesčius.</w:t>
            </w:r>
          </w:p>
        </w:tc>
      </w:tr>
    </w:tbl>
    <w:p w:rsidR="00E50D1C" w:rsidRDefault="00E50D1C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D03D8" w:rsidRPr="00C65BCE" w:rsidRDefault="00D36CE6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2.4. </w:t>
      </w:r>
      <w:r w:rsidR="00E50D1C" w:rsidRPr="00E50D1C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Bibliografinis</w:t>
      </w:r>
      <w:r w:rsidR="0062256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,</w:t>
      </w:r>
      <w:r w:rsidR="00E50D1C" w:rsidRPr="00E50D1C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informacinis vartotojų aptarnavimas</w:t>
      </w:r>
      <w:r w:rsidR="00ED03D8" w:rsidRPr="00C65BC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ab/>
      </w:r>
    </w:p>
    <w:p w:rsidR="00E50D1C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 metais gautų informacinių </w:t>
      </w:r>
      <w:r w:rsidR="006D5D64" w:rsidRPr="0094574F">
        <w:rPr>
          <w:rFonts w:ascii="Times New Roman" w:eastAsia="Times New Roman" w:hAnsi="Times New Roman" w:cs="Times New Roman"/>
          <w:i/>
          <w:lang w:eastAsia="en-GB"/>
        </w:rPr>
        <w:t>užklausų skaičius, jų įvykdymas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. Kokiomis priemonėmis ieškota informaci</w:t>
      </w:r>
      <w:r w:rsidR="00D443F8">
        <w:rPr>
          <w:rFonts w:ascii="Times New Roman" w:eastAsia="Times New Roman" w:hAnsi="Times New Roman" w:cs="Times New Roman"/>
          <w:i/>
          <w:lang w:eastAsia="en-GB"/>
        </w:rPr>
        <w:t>jos atsakant į užklausas 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dokumentų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 fondu, bibliotekos duomenų bazėmis, internetu ir panašiai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); viešosios interneto prieigos statistika (registruotų vartotojų skaičius, seansų skaičius, jų tr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ukmė). Lankytojų apžvalga)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Pr="0094574F" w:rsidRDefault="0044395D" w:rsidP="00E50D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Gauta informacinių užklausų skaičius – 142, visos įvykdytos. Dažniausiai informacijos ieško internetu. Internetine prieiga dažniausiai naudojasi vaikai. Pagrindiniai puslapiai socialinių tinklų tai feisbukas, youtube, žaidimai. Suaugę skaitytojai naudojasi ir periodiniais leidiniais, tai laikraščiais ir žurnalais. </w:t>
            </w:r>
          </w:p>
        </w:tc>
      </w:tr>
    </w:tbl>
    <w:p w:rsidR="005211C5" w:rsidRDefault="005211C5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Default="00D36CE6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2.5. </w:t>
      </w:r>
      <w:r w:rsidR="005211C5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Bendradarbiavimas</w:t>
      </w:r>
    </w:p>
    <w:p w:rsidR="005211C5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(Bendradarbiavimo tinklas 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– trumpai aprašyti besitęsiančius arba naujai užsimezgusius bendradarbiavimo ryšius su įstaigomis, žmonėmis, verslininkais, rėmėjais. Trumpai aprašy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ti patirtą naudą ir rezultatus. Kartu 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vykdytas veiklas, renginius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Pr="0094574F" w:rsidRDefault="0044395D" w:rsidP="00FD42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Biblioteka bendradarbiauja su Paulių kaimo bendruomene.</w:t>
            </w:r>
          </w:p>
        </w:tc>
      </w:tr>
    </w:tbl>
    <w:p w:rsidR="00B90B70" w:rsidRDefault="00B90B70" w:rsidP="00FD4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BF6609" w:rsidRDefault="00BF6609" w:rsidP="00FD4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FD4253" w:rsidRDefault="00D36CE6" w:rsidP="00FD4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2.6. </w:t>
      </w:r>
      <w:r w:rsidR="00FD4253" w:rsidRPr="00FD4253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Kraštotyrinis darbas, parodos, žodiniai renginiai</w:t>
      </w:r>
    </w:p>
    <w:p w:rsidR="00FD4253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Praėjusių metų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parengti kraštotyros darbai, metraščiai, kronikos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,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renginiai, 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dal</w:t>
      </w:r>
      <w:r w:rsidR="00D443F8">
        <w:rPr>
          <w:rFonts w:ascii="Times New Roman" w:eastAsia="Times New Roman" w:hAnsi="Times New Roman" w:cs="Times New Roman"/>
          <w:i/>
          <w:lang w:eastAsia="en-GB"/>
        </w:rPr>
        <w:t>yvavimas iniciatyvose, akcijose. K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iti organizuoti renginiai vaikams, suaugusiems, neįgaliesiems ir panašiai – visos 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>veiklos pateikiant skaičius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, išskiriant įsimintiniausius,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įvardinant asme</w:t>
      </w:r>
      <w:r w:rsidR="00B73978">
        <w:rPr>
          <w:rFonts w:ascii="Times New Roman" w:eastAsia="Times New Roman" w:hAnsi="Times New Roman" w:cs="Times New Roman"/>
          <w:i/>
          <w:lang w:eastAsia="en-GB"/>
        </w:rPr>
        <w:t>nybes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. Įvardinti parengtų ir demonstruotų parodų, 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skaičius. R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>enginių, parodų kroniką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Default="00513EFA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Kaip ir kas met parengta ir papildyta Paulių kaimo kronika ir bibliotekos metraštis. Su vaikais bibliotekoje vasarą dalyvavome iniaciatyvoje „Atverk duris vasarai“. Surengtos 5 popietės: „Popierinės lėlės“, „Žaidžiame stalo žaidimus“, „A</w:t>
            </w:r>
            <w:r w:rsidR="00247D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virukų darymas iš gyvų gčlių“,</w:t>
            </w:r>
            <w:r w:rsidR="00247D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„Piešiame vasarą“, „Skaitom</w:t>
            </w:r>
            <w:r w:rsidR="00424F6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 knygelę savo mažam draugui“.Sudalyvavome s</w:t>
            </w:r>
            <w:r w:rsidR="00247D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kaitymo iššūkyje „Vasara su knyga“</w:t>
            </w:r>
            <w:r w:rsidR="00424F6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Per metus parengta 17 literatūrinių, meninių ir pažintinių parodų, kurių tikslas pritruekti kuo daugiau lankytojų į kultūrinius renginius bibliotekoje. Su suaugusiais skaitytojais surengtos 5 popietės: </w:t>
            </w:r>
            <w:r w:rsidR="007360B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„Pyragų diena“, </w:t>
            </w:r>
          </w:p>
          <w:p w:rsidR="007360B2" w:rsidRDefault="007360B2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 rudens darbų“, „Populiariausi Kūčių patiekalai“.</w:t>
            </w:r>
          </w:p>
          <w:p w:rsidR="00513EFA" w:rsidRPr="0094574F" w:rsidRDefault="00513EFA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2864BE" w:rsidRDefault="002864BE" w:rsidP="00FD4253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4BE" w:rsidRDefault="00D36CE6" w:rsidP="00286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2.7. </w:t>
      </w:r>
      <w:r w:rsid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Projektinė veikla, neformalus</w:t>
      </w:r>
      <w:r w:rsidR="00B7397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is</w:t>
      </w:r>
      <w:r w:rsid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švietimas</w:t>
      </w:r>
    </w:p>
    <w:p w:rsidR="002864BE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2864BE" w:rsidRPr="0094574F">
        <w:rPr>
          <w:rFonts w:ascii="Times New Roman" w:eastAsia="Times New Roman" w:hAnsi="Times New Roman" w:cs="Times New Roman"/>
          <w:i/>
          <w:lang w:eastAsia="en-GB"/>
        </w:rPr>
        <w:t xml:space="preserve">Aprašyti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 metais</w:t>
      </w:r>
      <w:r w:rsidR="002864BE" w:rsidRPr="0094574F">
        <w:rPr>
          <w:rFonts w:ascii="Times New Roman" w:eastAsia="Times New Roman" w:hAnsi="Times New Roman" w:cs="Times New Roman"/>
          <w:i/>
          <w:lang w:eastAsia="en-GB"/>
        </w:rPr>
        <w:t xml:space="preserve"> vykdyti projektai, jų finansavimo šaltiniai, sumos, pavadinimai ir trumpi vykdytų veiklų aprašymai, dalyvių skaičius. Jeigu</w:t>
      </w:r>
      <w:r w:rsidR="00163345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padalinys</w:t>
      </w:r>
      <w:r w:rsidR="00163345">
        <w:rPr>
          <w:rFonts w:ascii="Times New Roman" w:eastAsia="Times New Roman" w:hAnsi="Times New Roman" w:cs="Times New Roman"/>
          <w:i/>
          <w:lang w:eastAsia="en-GB"/>
        </w:rPr>
        <w:t xml:space="preserve"> vykdo neformaliojo švietimo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 programas – trumpi aprašymai</w:t>
      </w:r>
      <w:r w:rsidR="00D36CE6">
        <w:rPr>
          <w:rFonts w:ascii="Times New Roman" w:eastAsia="Times New Roman" w:hAnsi="Times New Roman" w:cs="Times New Roman"/>
          <w:i/>
          <w:lang w:eastAsia="en-GB"/>
        </w:rPr>
        <w:t>, gupių skaičiai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Pr="0094574F" w:rsidRDefault="00C871CA" w:rsidP="005211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86AB3" w:rsidTr="00C871CA">
        <w:tc>
          <w:tcPr>
            <w:tcW w:w="10137" w:type="dxa"/>
          </w:tcPr>
          <w:p w:rsidR="00286AB3" w:rsidRPr="0094574F" w:rsidRDefault="00286AB3" w:rsidP="005211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211C5" w:rsidRDefault="005211C5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286AB3" w:rsidRDefault="00286AB3" w:rsidP="00286A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2.8. Naujos paslaugos ir renginiai</w:t>
      </w:r>
    </w:p>
    <w:p w:rsidR="00286AB3" w:rsidRPr="0094574F" w:rsidRDefault="00286AB3" w:rsidP="00286A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Pr="00286AB3">
        <w:rPr>
          <w:rFonts w:ascii="Times New Roman" w:eastAsia="Times New Roman" w:hAnsi="Times New Roman" w:cs="Times New Roman"/>
          <w:i/>
          <w:lang w:eastAsia="en-GB"/>
        </w:rPr>
        <w:t>Naujos paslaugos ir renginiai – kiek sukūrėte, trumpai apibūdinkite kiekvieną, kiek jų suorganizavote, nurodykite pavadinimus ir trumpai aprašykite turinį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286AB3" w:rsidTr="00D84255">
        <w:tc>
          <w:tcPr>
            <w:tcW w:w="10137" w:type="dxa"/>
          </w:tcPr>
          <w:p w:rsidR="00286AB3" w:rsidRPr="0094574F" w:rsidRDefault="00286AB3" w:rsidP="00D842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286AB3" w:rsidRDefault="00286AB3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Default="00286AB3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2.9</w:t>
      </w:r>
      <w:r w:rsidR="00D36CE6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Padalinio</w:t>
      </w:r>
      <w:r w:rsidR="005211C5" w:rsidRP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įvaizdžio formavimas, viešieji ryšiai, internetas</w:t>
      </w:r>
    </w:p>
    <w:p w:rsidR="005211C5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 xml:space="preserve"> socialinių tinklų, interneto skilčių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lankymas, sekėjai – rodikliai išreikšti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 xml:space="preserve"> skaičiai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s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, viešinimo strategija organizuojant renginius, vykdant projektines veiklas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  <w:r w:rsidR="00163345">
        <w:rPr>
          <w:rFonts w:ascii="Times New Roman" w:eastAsia="Times New Roman" w:hAnsi="Times New Roman" w:cs="Times New Roman"/>
          <w:i/>
          <w:lang w:eastAsia="en-GB"/>
        </w:rPr>
        <w:t>, duomenys, kiek pateikta viešinti medžiagos bibliotekos svetainėje www.jurbarko-rvb.lt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94574F" w:rsidTr="0094574F">
        <w:tc>
          <w:tcPr>
            <w:tcW w:w="10137" w:type="dxa"/>
          </w:tcPr>
          <w:p w:rsidR="0094574F" w:rsidRDefault="007360B2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Dauguma bibliotekos renginių ir parodų skelbiama feisbuko socialime tinklalapyje.</w:t>
            </w:r>
          </w:p>
          <w:p w:rsidR="001155D7" w:rsidRPr="0094574F" w:rsidRDefault="001155D7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ED03D8" w:rsidRDefault="00ED03D8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A1962" w:rsidRPr="0088674C" w:rsidRDefault="005211C5" w:rsidP="007A158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III.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DOKUMENTŲ FONDAS</w:t>
      </w:r>
    </w:p>
    <w:p w:rsidR="007A158A" w:rsidRDefault="007A158A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Pr="00873C9E" w:rsidRDefault="00286AB3" w:rsidP="00886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3.1</w:t>
      </w:r>
      <w:r w:rsidR="00D36CE6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Padalinio</w:t>
      </w:r>
      <w:r w:rsidR="005211C5" w:rsidRPr="00873C9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fondo statistika</w:t>
      </w:r>
    </w:p>
    <w:p w:rsidR="00EA1962" w:rsidRPr="00C871CA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(</w:t>
      </w:r>
      <w:r w:rsidR="005211C5"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Gautų ir nurašytų dokumentų skaičius, </w:t>
      </w:r>
      <w:r w:rsidR="00873C9E"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literatūros pasiskirstymas, jeigu yra galimybė paskaičiavimai – vienam gyventojui, vienam skaitytojui tenkančių dokumentų skaičius, palyginimas su ankstesniais metais. Dovanot</w:t>
      </w:r>
      <w:r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os knygos, jų gavimo būdai)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C871CA" w:rsidTr="00C871CA">
        <w:tc>
          <w:tcPr>
            <w:tcW w:w="10137" w:type="dxa"/>
          </w:tcPr>
          <w:p w:rsidR="00C871CA" w:rsidRDefault="007360B2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2025 metaisgauta – 80 vnt. Dokumentų, nurašyta – 475 vnt. Grožinės literatūros gauta – 72 vnt., šakinės – 8 vnt. Nura</w:t>
            </w:r>
            <w:r w:rsidR="00452AC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šyta grožinės – 259 vnt., šakinės – 216 vnt. Viso bibliotekoje dokumentų – 4191 vnt.</w:t>
            </w:r>
          </w:p>
          <w:p w:rsidR="00452AC1" w:rsidRDefault="00452AC1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Bibliotekoje užprenumeruoti 3 egzempliorei laikraščių: „Mūsų laikas“, „Šviesa“, „Kaimo laikraštis“.</w:t>
            </w:r>
          </w:p>
          <w:p w:rsidR="00452AC1" w:rsidRDefault="00452AC1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Žurnalai: „Jurbarko laikas“, „Prie kavos“, „Iliustruota istorija“,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 xml:space="preserve"> „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Namie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ir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sode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“.</w:t>
            </w:r>
          </w:p>
          <w:p w:rsidR="00C9329B" w:rsidRPr="00452AC1" w:rsidRDefault="00C9329B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</w:pPr>
          </w:p>
        </w:tc>
      </w:tr>
    </w:tbl>
    <w:p w:rsidR="001155D7" w:rsidRDefault="00EA1962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1BEF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</w:p>
    <w:p w:rsidR="00EA1962" w:rsidRDefault="0088674C" w:rsidP="007A15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IV.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="00D36CE6"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DARBUOTOJA</w:t>
      </w:r>
      <w:r w:rsidR="008D50D3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I</w:t>
      </w:r>
    </w:p>
    <w:p w:rsidR="00C871CA" w:rsidRDefault="00C871CA" w:rsidP="00C87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347FF5" w:rsidRPr="008D50D3" w:rsidRDefault="00D36CE6" w:rsidP="008D50D3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 Padalinio</w:t>
      </w:r>
      <w:r w:rsidR="008D50D3" w:rsidRPr="008D50D3">
        <w:rPr>
          <w:rFonts w:ascii="Times New Roman" w:hAnsi="Times New Roman" w:cs="Times New Roman"/>
          <w:b/>
          <w:sz w:val="24"/>
          <w:szCs w:val="24"/>
        </w:rPr>
        <w:t xml:space="preserve"> darbuotojai </w:t>
      </w:r>
      <w:r w:rsidR="00D443F8" w:rsidRPr="00D443F8">
        <w:rPr>
          <w:rFonts w:ascii="Times New Roman" w:hAnsi="Times New Roman" w:cs="Times New Roman"/>
          <w:i/>
        </w:rPr>
        <w:t>(pildyti lentelę</w:t>
      </w:r>
      <w:r w:rsidR="00D443F8">
        <w:rPr>
          <w:rFonts w:ascii="Times New Roman" w:hAnsi="Times New Roman" w:cs="Times New Roman"/>
          <w:i/>
        </w:rPr>
        <w:t xml:space="preserve"> įrašant skaičius</w:t>
      </w:r>
      <w:r w:rsidR="00D443F8" w:rsidRPr="00D443F8">
        <w:rPr>
          <w:rFonts w:ascii="Times New Roman" w:hAnsi="Times New Roman" w:cs="Times New Roman"/>
          <w:i/>
        </w:rPr>
        <w:t>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883"/>
        <w:gridCol w:w="992"/>
        <w:gridCol w:w="862"/>
        <w:gridCol w:w="1264"/>
        <w:gridCol w:w="1276"/>
        <w:gridCol w:w="1141"/>
      </w:tblGrid>
      <w:tr w:rsidR="004C7BD5" w:rsidRPr="008D50D3" w:rsidTr="00D94881">
        <w:trPr>
          <w:trHeight w:val="155"/>
        </w:trPr>
        <w:tc>
          <w:tcPr>
            <w:tcW w:w="500" w:type="dxa"/>
            <w:vMerge w:val="restart"/>
            <w:shd w:val="clear" w:color="auto" w:fill="auto"/>
            <w:noWrap/>
            <w:vAlign w:val="center"/>
            <w:hideMark/>
          </w:tcPr>
          <w:p w:rsidR="004F1B1D" w:rsidRDefault="004F1B1D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4F1B1D" w:rsidRDefault="004F1B1D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Eil.</w:t>
            </w:r>
          </w:p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3883" w:type="dxa"/>
            <w:vMerge w:val="restart"/>
            <w:shd w:val="clear" w:color="auto" w:fill="auto"/>
            <w:noWrap/>
            <w:vAlign w:val="bottom"/>
            <w:hideMark/>
          </w:tcPr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54" w:type="dxa"/>
            <w:gridSpan w:val="2"/>
            <w:shd w:val="clear" w:color="auto" w:fill="auto"/>
            <w:noWrap/>
            <w:vAlign w:val="center"/>
            <w:hideMark/>
          </w:tcPr>
          <w:p w:rsidR="004C7BD5" w:rsidRPr="0088674C" w:rsidRDefault="004C7BD5" w:rsidP="004C7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Darbuotojai</w:t>
            </w:r>
          </w:p>
        </w:tc>
        <w:tc>
          <w:tcPr>
            <w:tcW w:w="3681" w:type="dxa"/>
            <w:gridSpan w:val="3"/>
            <w:shd w:val="clear" w:color="auto" w:fill="auto"/>
            <w:noWrap/>
            <w:vAlign w:val="center"/>
            <w:hideMark/>
          </w:tcPr>
          <w:p w:rsidR="004C7BD5" w:rsidRPr="0088674C" w:rsidRDefault="004C7BD5" w:rsidP="004C7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Darbuotojų išsimokslinimas</w:t>
            </w:r>
          </w:p>
        </w:tc>
      </w:tr>
      <w:tr w:rsidR="008D50D3" w:rsidRPr="008D50D3" w:rsidTr="00D94881">
        <w:trPr>
          <w:trHeight w:val="744"/>
        </w:trPr>
        <w:tc>
          <w:tcPr>
            <w:tcW w:w="500" w:type="dxa"/>
            <w:vMerge/>
            <w:shd w:val="clear" w:color="auto" w:fill="auto"/>
            <w:noWrap/>
            <w:vAlign w:val="bottom"/>
            <w:hideMark/>
          </w:tcPr>
          <w:p w:rsidR="004C7BD5" w:rsidRPr="0088674C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83" w:type="dxa"/>
            <w:vMerge/>
            <w:shd w:val="clear" w:color="auto" w:fill="auto"/>
            <w:noWrap/>
            <w:vAlign w:val="bottom"/>
            <w:hideMark/>
          </w:tcPr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8D50D3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Etatų</w:t>
            </w:r>
          </w:p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skaičius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Iš viso</w:t>
            </w:r>
            <w:r w:rsidR="008D50D3"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asm.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aukštasis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aukštesnysis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kitas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</w:t>
            </w: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ibliotekos darbuotojai (iš viso)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</w:t>
            </w:r>
            <w:r w:rsidR="00452AC1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452AC1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452AC1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Profesionalūs bibliotekininkai (iš viso). Iš jų: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   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turintys bibliotekininkystės, informacijos mokslų išsilavinimą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4F1B1D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   - įgiję profesijos įgūdžių</w:t>
            </w:r>
            <w:r w:rsidR="008D50D3"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dirbdami bibliotekoje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Techniniai darbuotojai</w:t>
            </w: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valytoja (-as)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</w:t>
            </w:r>
            <w:r w:rsidR="00452AC1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88674C" w:rsidRDefault="00452AC1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88674C" w:rsidRDefault="00452AC1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</w:tbl>
    <w:p w:rsidR="00D36CE6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D36CE6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4F1B1D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4.2. </w:t>
      </w:r>
      <w:r w:rsidR="007A158A" w:rsidRPr="004F1B1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Kvalifikacijos kėlimas</w:t>
      </w:r>
    </w:p>
    <w:p w:rsidR="007A158A" w:rsidRPr="007A158A" w:rsidRDefault="007A158A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>
        <w:rPr>
          <w:rFonts w:ascii="Times New Roman" w:eastAsia="Times New Roman" w:hAnsi="Times New Roman" w:cs="Times New Roman"/>
          <w:i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 metais</w:t>
      </w:r>
      <w:r w:rsidRPr="007A158A">
        <w:rPr>
          <w:rFonts w:ascii="Times New Roman" w:eastAsia="Times New Roman" w:hAnsi="Times New Roman" w:cs="Times New Roman"/>
          <w:i/>
          <w:lang w:eastAsia="en-GB"/>
        </w:rPr>
        <w:t xml:space="preserve"> dalyvauta mokymuose, stažuotėse, seminaruose</w:t>
      </w:r>
      <w:r>
        <w:rPr>
          <w:rFonts w:ascii="Times New Roman" w:eastAsia="Times New Roman" w:hAnsi="Times New Roman" w:cs="Times New Roman"/>
          <w:i/>
          <w:lang w:eastAsia="en-GB"/>
        </w:rPr>
        <w:t>, kvalifikacijos tobulinimo renginiuose: data; pavadinimas; valandų skaičius; mokymus vedusi organizacija)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4F1B1D" w:rsidTr="00D84255">
        <w:tc>
          <w:tcPr>
            <w:tcW w:w="10137" w:type="dxa"/>
          </w:tcPr>
          <w:p w:rsidR="004F1B1D" w:rsidRPr="0094574F" w:rsidRDefault="00452AC1" w:rsidP="00D8425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Dalyvauta susirinkimuose, seminaruose, konfere</w:t>
            </w:r>
            <w:r w:rsidR="00C9329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cijose. Skaityta literatūra, periodinė spauda bibliotekininkystės klausimais. Dalyvauju įvairiose nuotoliniuose mokymuose. </w:t>
            </w:r>
          </w:p>
        </w:tc>
      </w:tr>
    </w:tbl>
    <w:p w:rsidR="00D52FE7" w:rsidRDefault="00D52FE7" w:rsidP="004F1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58A" w:rsidRPr="007A158A" w:rsidRDefault="00D36CE6" w:rsidP="004F1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4.3. </w:t>
      </w:r>
      <w:r w:rsidR="004F1B1D" w:rsidRPr="007A158A">
        <w:rPr>
          <w:rFonts w:ascii="Times New Roman" w:hAnsi="Times New Roman" w:cs="Times New Roman"/>
          <w:b/>
          <w:sz w:val="24"/>
          <w:szCs w:val="24"/>
        </w:rPr>
        <w:t>Pap</w:t>
      </w:r>
      <w:r w:rsidR="007A158A" w:rsidRPr="007A158A">
        <w:rPr>
          <w:rFonts w:ascii="Times New Roman" w:hAnsi="Times New Roman" w:cs="Times New Roman"/>
          <w:b/>
          <w:sz w:val="24"/>
          <w:szCs w:val="24"/>
        </w:rPr>
        <w:t>ildoma informacija</w:t>
      </w:r>
    </w:p>
    <w:p w:rsidR="0006725B" w:rsidRPr="007A158A" w:rsidRDefault="007A158A" w:rsidP="004F1B1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158A">
        <w:rPr>
          <w:rFonts w:ascii="Times New Roman" w:hAnsi="Times New Roman" w:cs="Times New Roman"/>
          <w:i/>
          <w:sz w:val="24"/>
          <w:szCs w:val="24"/>
        </w:rPr>
        <w:t>(P</w:t>
      </w:r>
      <w:r w:rsidR="004F1B1D" w:rsidRPr="007A158A">
        <w:rPr>
          <w:rFonts w:ascii="Times New Roman" w:hAnsi="Times New Roman" w:cs="Times New Roman"/>
          <w:i/>
          <w:sz w:val="24"/>
          <w:szCs w:val="24"/>
        </w:rPr>
        <w:t>risijungimas prie bibliotekininkų draugijos, Nacionalinės bibliotekos iniciatyvų, skaitymo skatinimo veiklų, knygų klubų, neformalių grupių steigimas</w:t>
      </w:r>
      <w:r w:rsidRPr="007A158A">
        <w:rPr>
          <w:rFonts w:ascii="Times New Roman" w:hAnsi="Times New Roman" w:cs="Times New Roman"/>
          <w:i/>
          <w:sz w:val="24"/>
          <w:szCs w:val="24"/>
        </w:rPr>
        <w:t>, dalyvavimas visuomeninėse veiklose, atstovavimas tarybose, organizacijose, bendruomenėse)</w:t>
      </w:r>
      <w:r w:rsidR="004F1B1D" w:rsidRPr="007A158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7A158A" w:rsidTr="007A158A">
        <w:tc>
          <w:tcPr>
            <w:tcW w:w="10137" w:type="dxa"/>
          </w:tcPr>
          <w:p w:rsidR="007A158A" w:rsidRPr="00DB69DF" w:rsidRDefault="007A158A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C871CA" w:rsidRPr="00D94881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A158A" w:rsidRPr="00D94881" w:rsidRDefault="007A158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A158A" w:rsidRPr="00D94881" w:rsidRDefault="007A158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94574F" w:rsidTr="007A158A">
        <w:tc>
          <w:tcPr>
            <w:tcW w:w="5068" w:type="dxa"/>
            <w:tcBorders>
              <w:bottom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Vyresnioji bibliotekininkė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94574F" w:rsidRPr="007A158A" w:rsidRDefault="007A158A" w:rsidP="007A158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Vardas Pavardė</w:t>
            </w:r>
          </w:p>
        </w:tc>
      </w:tr>
      <w:tr w:rsidR="0094574F" w:rsidRPr="0094574F" w:rsidTr="007A158A">
        <w:tc>
          <w:tcPr>
            <w:tcW w:w="5068" w:type="dxa"/>
            <w:tcBorders>
              <w:top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i/>
                <w:lang w:eastAsia="en-GB"/>
              </w:rPr>
            </w:pPr>
            <w:r w:rsidRPr="0094574F">
              <w:rPr>
                <w:rFonts w:ascii="Times New Roman" w:hAnsi="Times New Roman" w:cs="Times New Roman"/>
                <w:i/>
              </w:rPr>
              <w:t>Ataskaitą sudariusio asmens pareigos</w:t>
            </w:r>
          </w:p>
        </w:tc>
        <w:tc>
          <w:tcPr>
            <w:tcW w:w="5069" w:type="dxa"/>
            <w:tcBorders>
              <w:top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i/>
                <w:lang w:eastAsia="en-GB"/>
              </w:rPr>
            </w:pPr>
            <w:r w:rsidRPr="0094574F">
              <w:rPr>
                <w:rFonts w:ascii="Times New Roman" w:hAnsi="Times New Roman" w:cs="Times New Roman"/>
                <w:i/>
              </w:rPr>
              <w:t>Vardas ir pavardė</w:t>
            </w:r>
          </w:p>
        </w:tc>
      </w:tr>
    </w:tbl>
    <w:p w:rsidR="0094574F" w:rsidRPr="0094574F" w:rsidRDefault="0094574F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</w:p>
    <w:p w:rsidR="00B84852" w:rsidRDefault="0094574F" w:rsidP="00347FF5">
      <w:pPr>
        <w:pStyle w:val="Betarp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B84852" w:rsidSect="00D36CE6">
      <w:headerReference w:type="default" r:id="rId8"/>
      <w:pgSz w:w="11906" w:h="16838"/>
      <w:pgMar w:top="851" w:right="567" w:bottom="1985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E54" w:rsidRDefault="00DE5E54" w:rsidP="00AF3512">
      <w:pPr>
        <w:spacing w:after="0" w:line="240" w:lineRule="auto"/>
      </w:pPr>
      <w:r>
        <w:separator/>
      </w:r>
    </w:p>
  </w:endnote>
  <w:endnote w:type="continuationSeparator" w:id="0">
    <w:p w:rsidR="00DE5E54" w:rsidRDefault="00DE5E54" w:rsidP="00AF3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E54" w:rsidRDefault="00DE5E54" w:rsidP="00AF3512">
      <w:pPr>
        <w:spacing w:after="0" w:line="240" w:lineRule="auto"/>
      </w:pPr>
      <w:r>
        <w:separator/>
      </w:r>
    </w:p>
  </w:footnote>
  <w:footnote w:type="continuationSeparator" w:id="0">
    <w:p w:rsidR="00DE5E54" w:rsidRDefault="00DE5E54" w:rsidP="00AF3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034" w:rsidRDefault="00847034">
    <w:pPr>
      <w:pStyle w:val="Antrats"/>
      <w:jc w:val="right"/>
    </w:pPr>
  </w:p>
  <w:p w:rsidR="00847034" w:rsidRDefault="0084703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34CF7"/>
    <w:multiLevelType w:val="hybridMultilevel"/>
    <w:tmpl w:val="5E12570A"/>
    <w:lvl w:ilvl="0" w:tplc="0427000D">
      <w:start w:val="1"/>
      <w:numFmt w:val="bullet"/>
      <w:lvlText w:val=""/>
      <w:lvlJc w:val="left"/>
      <w:pPr>
        <w:ind w:left="201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1" w15:restartNumberingAfterBreak="0">
    <w:nsid w:val="45546633"/>
    <w:multiLevelType w:val="multilevel"/>
    <w:tmpl w:val="EF5053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6A31B1E"/>
    <w:multiLevelType w:val="hybridMultilevel"/>
    <w:tmpl w:val="F5D206D6"/>
    <w:lvl w:ilvl="0" w:tplc="0427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" w15:restartNumberingAfterBreak="0">
    <w:nsid w:val="50714B3D"/>
    <w:multiLevelType w:val="hybridMultilevel"/>
    <w:tmpl w:val="3488CC7A"/>
    <w:lvl w:ilvl="0" w:tplc="0427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3FA1"/>
    <w:rsid w:val="00001447"/>
    <w:rsid w:val="00006754"/>
    <w:rsid w:val="0000724B"/>
    <w:rsid w:val="000127F7"/>
    <w:rsid w:val="000133E6"/>
    <w:rsid w:val="00014894"/>
    <w:rsid w:val="00016904"/>
    <w:rsid w:val="00026800"/>
    <w:rsid w:val="00033C05"/>
    <w:rsid w:val="0003416F"/>
    <w:rsid w:val="00041A83"/>
    <w:rsid w:val="00047202"/>
    <w:rsid w:val="000504E4"/>
    <w:rsid w:val="00050749"/>
    <w:rsid w:val="00052085"/>
    <w:rsid w:val="0006725B"/>
    <w:rsid w:val="00080E57"/>
    <w:rsid w:val="000810A5"/>
    <w:rsid w:val="00082719"/>
    <w:rsid w:val="0008554D"/>
    <w:rsid w:val="00085AC9"/>
    <w:rsid w:val="00093A53"/>
    <w:rsid w:val="00093DA0"/>
    <w:rsid w:val="000953DF"/>
    <w:rsid w:val="000A3924"/>
    <w:rsid w:val="000B33EF"/>
    <w:rsid w:val="000B69E2"/>
    <w:rsid w:val="000D36B3"/>
    <w:rsid w:val="000D7925"/>
    <w:rsid w:val="000E062A"/>
    <w:rsid w:val="000E35A1"/>
    <w:rsid w:val="000F1AA1"/>
    <w:rsid w:val="000F29C0"/>
    <w:rsid w:val="000F34CC"/>
    <w:rsid w:val="000F35F3"/>
    <w:rsid w:val="000F4C40"/>
    <w:rsid w:val="00107B44"/>
    <w:rsid w:val="00111643"/>
    <w:rsid w:val="00113C6F"/>
    <w:rsid w:val="001155D7"/>
    <w:rsid w:val="00131E67"/>
    <w:rsid w:val="00132480"/>
    <w:rsid w:val="001363AD"/>
    <w:rsid w:val="00140AED"/>
    <w:rsid w:val="0015003B"/>
    <w:rsid w:val="0015525F"/>
    <w:rsid w:val="00155BD5"/>
    <w:rsid w:val="001568A6"/>
    <w:rsid w:val="0015746F"/>
    <w:rsid w:val="00163345"/>
    <w:rsid w:val="0016561D"/>
    <w:rsid w:val="00166B0C"/>
    <w:rsid w:val="00172689"/>
    <w:rsid w:val="0017359F"/>
    <w:rsid w:val="001865E5"/>
    <w:rsid w:val="00190574"/>
    <w:rsid w:val="001A1101"/>
    <w:rsid w:val="001A145D"/>
    <w:rsid w:val="001A266E"/>
    <w:rsid w:val="001A31EB"/>
    <w:rsid w:val="001B2A49"/>
    <w:rsid w:val="001B5AC5"/>
    <w:rsid w:val="001C225A"/>
    <w:rsid w:val="001D39E4"/>
    <w:rsid w:val="001D4B6A"/>
    <w:rsid w:val="001D6A91"/>
    <w:rsid w:val="001F5E0D"/>
    <w:rsid w:val="001F65E8"/>
    <w:rsid w:val="0021026D"/>
    <w:rsid w:val="002104E0"/>
    <w:rsid w:val="00222F44"/>
    <w:rsid w:val="00247D95"/>
    <w:rsid w:val="00263FA1"/>
    <w:rsid w:val="002653FA"/>
    <w:rsid w:val="002707F6"/>
    <w:rsid w:val="00277D68"/>
    <w:rsid w:val="00282E32"/>
    <w:rsid w:val="0028602C"/>
    <w:rsid w:val="002864BE"/>
    <w:rsid w:val="00286AB3"/>
    <w:rsid w:val="00290A27"/>
    <w:rsid w:val="00297B72"/>
    <w:rsid w:val="002C65B0"/>
    <w:rsid w:val="002D1B5A"/>
    <w:rsid w:val="002D4E3B"/>
    <w:rsid w:val="002D6CAB"/>
    <w:rsid w:val="002E0F5D"/>
    <w:rsid w:val="002E266D"/>
    <w:rsid w:val="00300C17"/>
    <w:rsid w:val="003343F1"/>
    <w:rsid w:val="00347FF5"/>
    <w:rsid w:val="00352C03"/>
    <w:rsid w:val="003548DB"/>
    <w:rsid w:val="00365D58"/>
    <w:rsid w:val="00371587"/>
    <w:rsid w:val="00375604"/>
    <w:rsid w:val="003A0878"/>
    <w:rsid w:val="003A1E8C"/>
    <w:rsid w:val="003B0BB4"/>
    <w:rsid w:val="003B5F45"/>
    <w:rsid w:val="003D472A"/>
    <w:rsid w:val="003D4E4E"/>
    <w:rsid w:val="003D5466"/>
    <w:rsid w:val="003D5EDB"/>
    <w:rsid w:val="003E760D"/>
    <w:rsid w:val="004017B7"/>
    <w:rsid w:val="00402618"/>
    <w:rsid w:val="00403D4B"/>
    <w:rsid w:val="004109AD"/>
    <w:rsid w:val="00412851"/>
    <w:rsid w:val="00416868"/>
    <w:rsid w:val="00416F0E"/>
    <w:rsid w:val="00424F61"/>
    <w:rsid w:val="00434E15"/>
    <w:rsid w:val="004355F2"/>
    <w:rsid w:val="00442F18"/>
    <w:rsid w:val="0044395D"/>
    <w:rsid w:val="004503F2"/>
    <w:rsid w:val="004517C8"/>
    <w:rsid w:val="0045280D"/>
    <w:rsid w:val="00452AC1"/>
    <w:rsid w:val="00463ED3"/>
    <w:rsid w:val="00472282"/>
    <w:rsid w:val="00473138"/>
    <w:rsid w:val="00474A2D"/>
    <w:rsid w:val="004845A8"/>
    <w:rsid w:val="004946C2"/>
    <w:rsid w:val="00495A45"/>
    <w:rsid w:val="004A3E50"/>
    <w:rsid w:val="004A733E"/>
    <w:rsid w:val="004B14B0"/>
    <w:rsid w:val="004B79F8"/>
    <w:rsid w:val="004C259F"/>
    <w:rsid w:val="004C36FB"/>
    <w:rsid w:val="004C7BD5"/>
    <w:rsid w:val="004E01C6"/>
    <w:rsid w:val="004E1DA1"/>
    <w:rsid w:val="004E1F2D"/>
    <w:rsid w:val="004E5EEA"/>
    <w:rsid w:val="004F1B1D"/>
    <w:rsid w:val="004F472D"/>
    <w:rsid w:val="00504C6E"/>
    <w:rsid w:val="00507268"/>
    <w:rsid w:val="00513EFA"/>
    <w:rsid w:val="005211C5"/>
    <w:rsid w:val="0053336E"/>
    <w:rsid w:val="00537818"/>
    <w:rsid w:val="005501C0"/>
    <w:rsid w:val="00551078"/>
    <w:rsid w:val="005536B3"/>
    <w:rsid w:val="00554A60"/>
    <w:rsid w:val="00563587"/>
    <w:rsid w:val="00563E6F"/>
    <w:rsid w:val="00567145"/>
    <w:rsid w:val="00570E67"/>
    <w:rsid w:val="00576359"/>
    <w:rsid w:val="005A7561"/>
    <w:rsid w:val="005B0CD9"/>
    <w:rsid w:val="005B2A75"/>
    <w:rsid w:val="005C0A3B"/>
    <w:rsid w:val="005C2F20"/>
    <w:rsid w:val="005C58DC"/>
    <w:rsid w:val="005D33F7"/>
    <w:rsid w:val="005E32AE"/>
    <w:rsid w:val="005E3F54"/>
    <w:rsid w:val="005E5821"/>
    <w:rsid w:val="005E7156"/>
    <w:rsid w:val="005F50D1"/>
    <w:rsid w:val="0060083D"/>
    <w:rsid w:val="00604149"/>
    <w:rsid w:val="00620BC0"/>
    <w:rsid w:val="00622562"/>
    <w:rsid w:val="006250A7"/>
    <w:rsid w:val="006327EA"/>
    <w:rsid w:val="0063324C"/>
    <w:rsid w:val="00643234"/>
    <w:rsid w:val="00643640"/>
    <w:rsid w:val="00647521"/>
    <w:rsid w:val="00647591"/>
    <w:rsid w:val="00662B19"/>
    <w:rsid w:val="006665A8"/>
    <w:rsid w:val="00667746"/>
    <w:rsid w:val="0067222A"/>
    <w:rsid w:val="00684770"/>
    <w:rsid w:val="006946AD"/>
    <w:rsid w:val="006A6BC4"/>
    <w:rsid w:val="006C4186"/>
    <w:rsid w:val="006C4790"/>
    <w:rsid w:val="006D5D64"/>
    <w:rsid w:val="006D64F8"/>
    <w:rsid w:val="006E79BE"/>
    <w:rsid w:val="006F3564"/>
    <w:rsid w:val="006F48AB"/>
    <w:rsid w:val="00701CAC"/>
    <w:rsid w:val="00706545"/>
    <w:rsid w:val="0070766E"/>
    <w:rsid w:val="007121AB"/>
    <w:rsid w:val="00721DE9"/>
    <w:rsid w:val="00723D6B"/>
    <w:rsid w:val="00726960"/>
    <w:rsid w:val="0073204E"/>
    <w:rsid w:val="007327D3"/>
    <w:rsid w:val="00734742"/>
    <w:rsid w:val="007360B2"/>
    <w:rsid w:val="00736759"/>
    <w:rsid w:val="0074025F"/>
    <w:rsid w:val="00743FD8"/>
    <w:rsid w:val="00744262"/>
    <w:rsid w:val="00744583"/>
    <w:rsid w:val="007445CE"/>
    <w:rsid w:val="00746243"/>
    <w:rsid w:val="00767671"/>
    <w:rsid w:val="00774F2D"/>
    <w:rsid w:val="007843FB"/>
    <w:rsid w:val="00787CC8"/>
    <w:rsid w:val="007909CC"/>
    <w:rsid w:val="00796DD9"/>
    <w:rsid w:val="007A158A"/>
    <w:rsid w:val="007A63B8"/>
    <w:rsid w:val="007A6907"/>
    <w:rsid w:val="007A7DE3"/>
    <w:rsid w:val="007B486A"/>
    <w:rsid w:val="007C123A"/>
    <w:rsid w:val="007C1D68"/>
    <w:rsid w:val="007C4579"/>
    <w:rsid w:val="007C7ECF"/>
    <w:rsid w:val="007D25CC"/>
    <w:rsid w:val="007D37F0"/>
    <w:rsid w:val="007D3BCE"/>
    <w:rsid w:val="007D4FE8"/>
    <w:rsid w:val="007E3E23"/>
    <w:rsid w:val="007E4271"/>
    <w:rsid w:val="007E527F"/>
    <w:rsid w:val="007F3803"/>
    <w:rsid w:val="007F7878"/>
    <w:rsid w:val="00810BFD"/>
    <w:rsid w:val="008271F3"/>
    <w:rsid w:val="00832A29"/>
    <w:rsid w:val="00833B95"/>
    <w:rsid w:val="008343B2"/>
    <w:rsid w:val="00847034"/>
    <w:rsid w:val="00850C41"/>
    <w:rsid w:val="00850EFF"/>
    <w:rsid w:val="0085399D"/>
    <w:rsid w:val="0086381A"/>
    <w:rsid w:val="00873C06"/>
    <w:rsid w:val="00873C9E"/>
    <w:rsid w:val="00886120"/>
    <w:rsid w:val="0088674C"/>
    <w:rsid w:val="0088698B"/>
    <w:rsid w:val="008A3E15"/>
    <w:rsid w:val="008A4F93"/>
    <w:rsid w:val="008A5606"/>
    <w:rsid w:val="008A61B1"/>
    <w:rsid w:val="008B43FD"/>
    <w:rsid w:val="008C107C"/>
    <w:rsid w:val="008C1137"/>
    <w:rsid w:val="008D256D"/>
    <w:rsid w:val="008D50D3"/>
    <w:rsid w:val="008D5B43"/>
    <w:rsid w:val="008D5D9B"/>
    <w:rsid w:val="008F4988"/>
    <w:rsid w:val="008F6A37"/>
    <w:rsid w:val="008F79A7"/>
    <w:rsid w:val="00906F3D"/>
    <w:rsid w:val="0090786B"/>
    <w:rsid w:val="00912156"/>
    <w:rsid w:val="0092536E"/>
    <w:rsid w:val="009261A6"/>
    <w:rsid w:val="00927BF9"/>
    <w:rsid w:val="00933F8E"/>
    <w:rsid w:val="0093416D"/>
    <w:rsid w:val="009377EC"/>
    <w:rsid w:val="00940295"/>
    <w:rsid w:val="0094069A"/>
    <w:rsid w:val="0094574F"/>
    <w:rsid w:val="009627C7"/>
    <w:rsid w:val="00964C94"/>
    <w:rsid w:val="00974284"/>
    <w:rsid w:val="00977634"/>
    <w:rsid w:val="009804CF"/>
    <w:rsid w:val="00986C49"/>
    <w:rsid w:val="00995502"/>
    <w:rsid w:val="009A15AE"/>
    <w:rsid w:val="009A1866"/>
    <w:rsid w:val="009B2675"/>
    <w:rsid w:val="009B3553"/>
    <w:rsid w:val="009B4AE4"/>
    <w:rsid w:val="009C7973"/>
    <w:rsid w:val="009D152A"/>
    <w:rsid w:val="009D4480"/>
    <w:rsid w:val="009E1F5E"/>
    <w:rsid w:val="009E2951"/>
    <w:rsid w:val="009E407B"/>
    <w:rsid w:val="009E68FE"/>
    <w:rsid w:val="009F0760"/>
    <w:rsid w:val="009F412E"/>
    <w:rsid w:val="00A03BFF"/>
    <w:rsid w:val="00A06D2D"/>
    <w:rsid w:val="00A132D1"/>
    <w:rsid w:val="00A17EA8"/>
    <w:rsid w:val="00A304A5"/>
    <w:rsid w:val="00A33C23"/>
    <w:rsid w:val="00A34BEC"/>
    <w:rsid w:val="00A432D3"/>
    <w:rsid w:val="00A46715"/>
    <w:rsid w:val="00A46AEE"/>
    <w:rsid w:val="00A46EDD"/>
    <w:rsid w:val="00A5208F"/>
    <w:rsid w:val="00A5296D"/>
    <w:rsid w:val="00A71CA5"/>
    <w:rsid w:val="00A73312"/>
    <w:rsid w:val="00A75D11"/>
    <w:rsid w:val="00A800F3"/>
    <w:rsid w:val="00A863FA"/>
    <w:rsid w:val="00A866C5"/>
    <w:rsid w:val="00A87A26"/>
    <w:rsid w:val="00A90A9F"/>
    <w:rsid w:val="00A964B3"/>
    <w:rsid w:val="00AA0311"/>
    <w:rsid w:val="00AA0590"/>
    <w:rsid w:val="00AA1F88"/>
    <w:rsid w:val="00AA569D"/>
    <w:rsid w:val="00AA57FB"/>
    <w:rsid w:val="00AB3E22"/>
    <w:rsid w:val="00AB6BC7"/>
    <w:rsid w:val="00AC1C6B"/>
    <w:rsid w:val="00AC3BC7"/>
    <w:rsid w:val="00AC3DBA"/>
    <w:rsid w:val="00AD20F3"/>
    <w:rsid w:val="00AD2EE0"/>
    <w:rsid w:val="00AF2E32"/>
    <w:rsid w:val="00AF3512"/>
    <w:rsid w:val="00B04A19"/>
    <w:rsid w:val="00B06E52"/>
    <w:rsid w:val="00B24AFE"/>
    <w:rsid w:val="00B25578"/>
    <w:rsid w:val="00B261C7"/>
    <w:rsid w:val="00B31C63"/>
    <w:rsid w:val="00B3302E"/>
    <w:rsid w:val="00B41800"/>
    <w:rsid w:val="00B427CE"/>
    <w:rsid w:val="00B449D7"/>
    <w:rsid w:val="00B56B0D"/>
    <w:rsid w:val="00B60D45"/>
    <w:rsid w:val="00B61B94"/>
    <w:rsid w:val="00B73978"/>
    <w:rsid w:val="00B73A35"/>
    <w:rsid w:val="00B76EDD"/>
    <w:rsid w:val="00B84852"/>
    <w:rsid w:val="00B877B2"/>
    <w:rsid w:val="00B90B70"/>
    <w:rsid w:val="00B96B1B"/>
    <w:rsid w:val="00BB0107"/>
    <w:rsid w:val="00BB6B22"/>
    <w:rsid w:val="00BC3932"/>
    <w:rsid w:val="00BC3FA9"/>
    <w:rsid w:val="00BC51B4"/>
    <w:rsid w:val="00BD28FC"/>
    <w:rsid w:val="00BD55AB"/>
    <w:rsid w:val="00BD61D0"/>
    <w:rsid w:val="00BF143E"/>
    <w:rsid w:val="00BF2C04"/>
    <w:rsid w:val="00BF354B"/>
    <w:rsid w:val="00BF6609"/>
    <w:rsid w:val="00C00983"/>
    <w:rsid w:val="00C05300"/>
    <w:rsid w:val="00C11AD6"/>
    <w:rsid w:val="00C146DF"/>
    <w:rsid w:val="00C24F9C"/>
    <w:rsid w:val="00C259CB"/>
    <w:rsid w:val="00C30324"/>
    <w:rsid w:val="00C33C55"/>
    <w:rsid w:val="00C44CA3"/>
    <w:rsid w:val="00C460AE"/>
    <w:rsid w:val="00C53503"/>
    <w:rsid w:val="00C65BCE"/>
    <w:rsid w:val="00C669D8"/>
    <w:rsid w:val="00C70B21"/>
    <w:rsid w:val="00C7483A"/>
    <w:rsid w:val="00C74AC7"/>
    <w:rsid w:val="00C871CA"/>
    <w:rsid w:val="00C9124A"/>
    <w:rsid w:val="00C9329B"/>
    <w:rsid w:val="00C97325"/>
    <w:rsid w:val="00CA0466"/>
    <w:rsid w:val="00CA6A8A"/>
    <w:rsid w:val="00CA7BB9"/>
    <w:rsid w:val="00CB6D70"/>
    <w:rsid w:val="00CC2514"/>
    <w:rsid w:val="00CD1CA7"/>
    <w:rsid w:val="00CD27C4"/>
    <w:rsid w:val="00CD3965"/>
    <w:rsid w:val="00CD5C9A"/>
    <w:rsid w:val="00CE5438"/>
    <w:rsid w:val="00D07992"/>
    <w:rsid w:val="00D116B1"/>
    <w:rsid w:val="00D1234C"/>
    <w:rsid w:val="00D30F25"/>
    <w:rsid w:val="00D31A5B"/>
    <w:rsid w:val="00D36CE6"/>
    <w:rsid w:val="00D443F8"/>
    <w:rsid w:val="00D44DC5"/>
    <w:rsid w:val="00D470DB"/>
    <w:rsid w:val="00D472B2"/>
    <w:rsid w:val="00D50776"/>
    <w:rsid w:val="00D52FE7"/>
    <w:rsid w:val="00D65D99"/>
    <w:rsid w:val="00D66AF1"/>
    <w:rsid w:val="00D805D9"/>
    <w:rsid w:val="00D83D00"/>
    <w:rsid w:val="00D84255"/>
    <w:rsid w:val="00D86A39"/>
    <w:rsid w:val="00D90C2B"/>
    <w:rsid w:val="00D94881"/>
    <w:rsid w:val="00DA48C6"/>
    <w:rsid w:val="00DB3D79"/>
    <w:rsid w:val="00DB46E7"/>
    <w:rsid w:val="00DB69DF"/>
    <w:rsid w:val="00DB7670"/>
    <w:rsid w:val="00DD0CB6"/>
    <w:rsid w:val="00DD4BF2"/>
    <w:rsid w:val="00DE5E54"/>
    <w:rsid w:val="00DF4AC5"/>
    <w:rsid w:val="00DF4BEB"/>
    <w:rsid w:val="00DF7297"/>
    <w:rsid w:val="00E03C5D"/>
    <w:rsid w:val="00E07BEB"/>
    <w:rsid w:val="00E15F69"/>
    <w:rsid w:val="00E229FD"/>
    <w:rsid w:val="00E24013"/>
    <w:rsid w:val="00E2690F"/>
    <w:rsid w:val="00E33FFB"/>
    <w:rsid w:val="00E41553"/>
    <w:rsid w:val="00E5080B"/>
    <w:rsid w:val="00E50D1C"/>
    <w:rsid w:val="00E6466A"/>
    <w:rsid w:val="00E73D1A"/>
    <w:rsid w:val="00E85856"/>
    <w:rsid w:val="00E90696"/>
    <w:rsid w:val="00E97AB0"/>
    <w:rsid w:val="00EA1962"/>
    <w:rsid w:val="00EA314D"/>
    <w:rsid w:val="00EC4E66"/>
    <w:rsid w:val="00EC7D36"/>
    <w:rsid w:val="00ED03D8"/>
    <w:rsid w:val="00EE5450"/>
    <w:rsid w:val="00EF1278"/>
    <w:rsid w:val="00EF5F34"/>
    <w:rsid w:val="00F05437"/>
    <w:rsid w:val="00F0579F"/>
    <w:rsid w:val="00F15061"/>
    <w:rsid w:val="00F20F14"/>
    <w:rsid w:val="00F218C0"/>
    <w:rsid w:val="00F34663"/>
    <w:rsid w:val="00F36C76"/>
    <w:rsid w:val="00F4003C"/>
    <w:rsid w:val="00F4063E"/>
    <w:rsid w:val="00F4391D"/>
    <w:rsid w:val="00F43E62"/>
    <w:rsid w:val="00F4768D"/>
    <w:rsid w:val="00F62DAC"/>
    <w:rsid w:val="00F640ED"/>
    <w:rsid w:val="00F66F07"/>
    <w:rsid w:val="00F87329"/>
    <w:rsid w:val="00FA3F8D"/>
    <w:rsid w:val="00FA63F6"/>
    <w:rsid w:val="00FB42C3"/>
    <w:rsid w:val="00FD4253"/>
    <w:rsid w:val="00FD6069"/>
    <w:rsid w:val="00FE007A"/>
    <w:rsid w:val="00FE394F"/>
    <w:rsid w:val="00FE402D"/>
    <w:rsid w:val="00FF470D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9AE3"/>
  <w15:docId w15:val="{73C0D870-7F4E-44B9-9EE9-2A9B0BA2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6B0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A61B1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8A61B1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EA1962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A1962"/>
    <w:rPr>
      <w:rFonts w:ascii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0127F7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82E3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F3512"/>
  </w:style>
  <w:style w:type="paragraph" w:styleId="Porat">
    <w:name w:val="footer"/>
    <w:basedOn w:val="prastasis"/>
    <w:link w:val="Porat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F3512"/>
  </w:style>
  <w:style w:type="table" w:styleId="Lentelstinklelis">
    <w:name w:val="Table Grid"/>
    <w:basedOn w:val="prastojilentel"/>
    <w:uiPriority w:val="59"/>
    <w:rsid w:val="00C8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931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6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9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9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3666F-27BE-4739-B49A-64BC14ABE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4</Pages>
  <Words>6598</Words>
  <Characters>3762</Characters>
  <Application>Microsoft Office Word</Application>
  <DocSecurity>0</DocSecurity>
  <Lines>31</Lines>
  <Paragraphs>20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Jasinskienė</dc:creator>
  <cp:keywords/>
  <dc:description/>
  <cp:lastModifiedBy>Pauliai</cp:lastModifiedBy>
  <cp:revision>19</cp:revision>
  <dcterms:created xsi:type="dcterms:W3CDTF">2023-12-12T13:26:00Z</dcterms:created>
  <dcterms:modified xsi:type="dcterms:W3CDTF">2025-12-30T09:05:00Z</dcterms:modified>
</cp:coreProperties>
</file>