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962" w:rsidRDefault="004F472D" w:rsidP="00D36CE6">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20</w:t>
      </w:r>
      <w:r w:rsidR="002833C4">
        <w:rPr>
          <w:rFonts w:ascii="Times New Roman" w:eastAsia="Times New Roman" w:hAnsi="Times New Roman" w:cs="Times New Roman"/>
          <w:b/>
          <w:sz w:val="28"/>
          <w:szCs w:val="28"/>
          <w:lang w:eastAsia="en-GB"/>
        </w:rPr>
        <w:t>25</w:t>
      </w:r>
      <w:r>
        <w:rPr>
          <w:rFonts w:ascii="Times New Roman" w:eastAsia="Times New Roman" w:hAnsi="Times New Roman" w:cs="Times New Roman"/>
          <w:b/>
          <w:sz w:val="28"/>
          <w:szCs w:val="28"/>
          <w:lang w:eastAsia="en-GB"/>
        </w:rPr>
        <w:t xml:space="preserve"> M. </w:t>
      </w:r>
      <w:r w:rsidR="002833C4">
        <w:rPr>
          <w:rFonts w:ascii="Times New Roman" w:eastAsia="Times New Roman" w:hAnsi="Times New Roman" w:cs="Times New Roman"/>
          <w:b/>
          <w:sz w:val="28"/>
          <w:szCs w:val="28"/>
          <w:lang w:eastAsia="en-GB"/>
        </w:rPr>
        <w:t xml:space="preserve">KLAUSUČIŲ </w:t>
      </w:r>
      <w:r w:rsidR="00BB0107">
        <w:rPr>
          <w:rFonts w:ascii="Times New Roman" w:eastAsia="Times New Roman" w:hAnsi="Times New Roman" w:cs="Times New Roman"/>
          <w:b/>
          <w:sz w:val="28"/>
          <w:szCs w:val="28"/>
          <w:lang w:eastAsia="en-GB"/>
        </w:rPr>
        <w:t>PADALINIO</w:t>
      </w:r>
      <w:r>
        <w:rPr>
          <w:rFonts w:ascii="Times New Roman" w:eastAsia="Times New Roman" w:hAnsi="Times New Roman" w:cs="Times New Roman"/>
          <w:b/>
          <w:sz w:val="28"/>
          <w:szCs w:val="28"/>
          <w:lang w:eastAsia="en-GB"/>
        </w:rPr>
        <w:t xml:space="preserve"> VEIKLOS ATASKAITA</w:t>
      </w:r>
    </w:p>
    <w:p w:rsidR="00DB69DF" w:rsidRPr="00F62ABE" w:rsidRDefault="00DB69DF" w:rsidP="00DB69DF">
      <w:pPr>
        <w:spacing w:after="0" w:line="240" w:lineRule="auto"/>
        <w:jc w:val="center"/>
        <w:rPr>
          <w:rFonts w:ascii="Times New Roman" w:eastAsia="Times New Roman" w:hAnsi="Times New Roman" w:cs="Times New Roman"/>
          <w:b/>
          <w:sz w:val="28"/>
          <w:szCs w:val="28"/>
          <w:lang w:eastAsia="en-GB"/>
        </w:rPr>
      </w:pPr>
    </w:p>
    <w:p w:rsidR="00EA1962" w:rsidRDefault="004F472D" w:rsidP="00EA1962">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BENDROJI DALIS</w:t>
      </w:r>
    </w:p>
    <w:p w:rsidR="007A158A" w:rsidRDefault="007A158A" w:rsidP="00DB69DF">
      <w:pPr>
        <w:spacing w:after="0" w:line="240" w:lineRule="auto"/>
        <w:rPr>
          <w:rFonts w:ascii="Times New Roman" w:eastAsia="Times New Roman" w:hAnsi="Times New Roman" w:cs="Times New Roman"/>
          <w:b/>
          <w:sz w:val="28"/>
          <w:szCs w:val="28"/>
          <w:lang w:eastAsia="en-GB"/>
        </w:rPr>
      </w:pP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84770">
        <w:rPr>
          <w:rFonts w:ascii="Times New Roman" w:eastAsia="Times New Roman" w:hAnsi="Times New Roman" w:cs="Times New Roman"/>
          <w:i/>
          <w:lang w:eastAsia="en-GB"/>
        </w:rPr>
        <w:t>Praėjusių</w:t>
      </w:r>
      <w:r w:rsidR="00AB3E22" w:rsidRPr="0094574F">
        <w:rPr>
          <w:rFonts w:ascii="Times New Roman" w:eastAsia="Times New Roman" w:hAnsi="Times New Roman" w:cs="Times New Roman"/>
          <w:i/>
          <w:lang w:eastAsia="en-GB"/>
        </w:rPr>
        <w:t xml:space="preserve"> me</w:t>
      </w:r>
      <w:r w:rsidR="00B73978">
        <w:rPr>
          <w:rFonts w:ascii="Times New Roman" w:eastAsia="Times New Roman" w:hAnsi="Times New Roman" w:cs="Times New Roman"/>
          <w:i/>
          <w:lang w:eastAsia="en-GB"/>
        </w:rPr>
        <w:t xml:space="preserve">tų </w:t>
      </w:r>
      <w:r w:rsidR="00BB0107">
        <w:rPr>
          <w:rFonts w:ascii="Times New Roman" w:eastAsia="Times New Roman" w:hAnsi="Times New Roman" w:cs="Times New Roman"/>
          <w:i/>
          <w:lang w:eastAsia="en-GB"/>
        </w:rPr>
        <w:t>padalinio</w:t>
      </w:r>
      <w:r w:rsidR="00B73978">
        <w:rPr>
          <w:rFonts w:ascii="Times New Roman" w:eastAsia="Times New Roman" w:hAnsi="Times New Roman" w:cs="Times New Roman"/>
          <w:i/>
          <w:lang w:eastAsia="en-GB"/>
        </w:rPr>
        <w:t xml:space="preserve"> veikla </w:t>
      </w:r>
      <w:r w:rsidR="0094574F" w:rsidRPr="0094574F">
        <w:rPr>
          <w:rFonts w:ascii="Times New Roman" w:eastAsia="Times New Roman" w:hAnsi="Times New Roman" w:cs="Times New Roman"/>
          <w:i/>
          <w:lang w:eastAsia="en-GB"/>
        </w:rPr>
        <w:t>–</w:t>
      </w:r>
      <w:r w:rsidR="00D443F8">
        <w:rPr>
          <w:rFonts w:ascii="Times New Roman" w:eastAsia="Times New Roman" w:hAnsi="Times New Roman" w:cs="Times New Roman"/>
          <w:i/>
          <w:lang w:eastAsia="en-GB"/>
        </w:rPr>
        <w:t xml:space="preserve"> </w:t>
      </w:r>
      <w:r w:rsidR="00AB3E22" w:rsidRPr="0094574F">
        <w:rPr>
          <w:rFonts w:ascii="Times New Roman" w:eastAsia="Times New Roman" w:hAnsi="Times New Roman" w:cs="Times New Roman"/>
          <w:i/>
          <w:lang w:eastAsia="en-GB"/>
        </w:rPr>
        <w:t xml:space="preserve">apžvelgti bendruomenės pokytį, </w:t>
      </w:r>
      <w:r w:rsidR="00B73978">
        <w:rPr>
          <w:rFonts w:ascii="Times New Roman" w:eastAsia="Times New Roman" w:hAnsi="Times New Roman" w:cs="Times New Roman"/>
          <w:i/>
          <w:lang w:eastAsia="en-GB"/>
        </w:rPr>
        <w:t>bendradarbiavimą</w:t>
      </w:r>
      <w:r w:rsidR="00AB3E22" w:rsidRPr="0094574F">
        <w:rPr>
          <w:rFonts w:ascii="Times New Roman" w:eastAsia="Times New Roman" w:hAnsi="Times New Roman" w:cs="Times New Roman"/>
          <w:i/>
          <w:lang w:eastAsia="en-GB"/>
        </w:rPr>
        <w:t xml:space="preserve">, užsimezgusias partnerystes, savanorišką veiklą, kvalifikacijos kėlimą, </w:t>
      </w:r>
      <w:r w:rsidR="00B56B0D">
        <w:rPr>
          <w:rFonts w:ascii="Times New Roman" w:eastAsia="Times New Roman" w:hAnsi="Times New Roman" w:cs="Times New Roman"/>
          <w:i/>
          <w:lang w:eastAsia="en-GB"/>
        </w:rPr>
        <w:t xml:space="preserve">naujai </w:t>
      </w:r>
      <w:r w:rsidR="00B73978">
        <w:rPr>
          <w:rFonts w:ascii="Times New Roman" w:eastAsia="Times New Roman" w:hAnsi="Times New Roman" w:cs="Times New Roman"/>
          <w:i/>
          <w:lang w:eastAsia="en-GB"/>
        </w:rPr>
        <w:t xml:space="preserve">ir (ar) sėkmingai </w:t>
      </w:r>
      <w:r w:rsidR="00B56B0D">
        <w:rPr>
          <w:rFonts w:ascii="Times New Roman" w:eastAsia="Times New Roman" w:hAnsi="Times New Roman" w:cs="Times New Roman"/>
          <w:i/>
          <w:lang w:eastAsia="en-GB"/>
        </w:rPr>
        <w:t>išbandytas ve</w:t>
      </w:r>
      <w:r w:rsidR="00AB3E22" w:rsidRPr="0094574F">
        <w:rPr>
          <w:rFonts w:ascii="Times New Roman" w:eastAsia="Times New Roman" w:hAnsi="Times New Roman" w:cs="Times New Roman"/>
          <w:i/>
          <w:lang w:eastAsia="en-GB"/>
        </w:rPr>
        <w:t>iklas filiale</w:t>
      </w:r>
      <w:r w:rsidR="00ED03D8" w:rsidRPr="0094574F">
        <w:rPr>
          <w:rFonts w:ascii="Times New Roman" w:eastAsia="Times New Roman" w:hAnsi="Times New Roman" w:cs="Times New Roman"/>
          <w:i/>
          <w:lang w:eastAsia="en-GB"/>
        </w:rPr>
        <w:t>, iniciatyvas, įsitraukimą į rajono ar šalies mastu organizuojamus renginius</w:t>
      </w: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 tęstinius, filialo tapatybę atspindinčius renginius</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70411B"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2833C4">
              <w:rPr>
                <w:rFonts w:ascii="Times New Roman" w:eastAsia="Times New Roman" w:hAnsi="Times New Roman" w:cs="Times New Roman"/>
                <w:sz w:val="24"/>
                <w:szCs w:val="24"/>
                <w:lang w:eastAsia="en-GB"/>
              </w:rPr>
              <w:t xml:space="preserve"> </w:t>
            </w:r>
            <w:r w:rsidR="008B652B">
              <w:rPr>
                <w:rFonts w:ascii="Times New Roman" w:eastAsia="Times New Roman" w:hAnsi="Times New Roman" w:cs="Times New Roman"/>
                <w:sz w:val="24"/>
                <w:szCs w:val="24"/>
                <w:lang w:eastAsia="en-GB"/>
              </w:rPr>
              <w:t>B</w:t>
            </w:r>
            <w:r w:rsidR="002833C4">
              <w:rPr>
                <w:rFonts w:ascii="Times New Roman" w:eastAsia="Times New Roman" w:hAnsi="Times New Roman" w:cs="Times New Roman"/>
                <w:sz w:val="24"/>
                <w:szCs w:val="24"/>
                <w:lang w:eastAsia="en-GB"/>
              </w:rPr>
              <w:t xml:space="preserve">iblioteka </w:t>
            </w:r>
            <w:r w:rsidR="002833C4" w:rsidRPr="002833C4">
              <w:rPr>
                <w:rFonts w:ascii="Times New Roman" w:eastAsia="Times New Roman" w:hAnsi="Times New Roman" w:cs="Times New Roman"/>
                <w:sz w:val="24"/>
                <w:szCs w:val="24"/>
                <w:lang w:eastAsia="en-GB"/>
              </w:rPr>
              <w:t xml:space="preserve">pažymėjo įžymių poetų, rašytojų: A. Baranausko, Žemaitės, P. Širvio gimimo metines. Palaikė skaitymą skatinančią aplinką ir užtikrinti jos prieinamumą tiek vaikams, tiek suaugusiems skaitytojams. Sukurta naujų paslaugų ir renginių bibliotekos lankytojams. Aiškinta, kad nuolatinis mokymasis ir smalsumas yra raktas į asmeninį tobulėjimą bei kūrybiškumą. Bendradarbiauta su Klausučių mokykla ir asociacija Vaikų dienos centras. Bibliotekos lankytojai sutiko Jurbarko VB darbuotojų pristatą iniciatyvą „Keliaujantys skaitymai“. Taip buvo skleidžiama  poeto Stasio </w:t>
            </w:r>
            <w:proofErr w:type="spellStart"/>
            <w:r w:rsidR="002833C4" w:rsidRPr="002833C4">
              <w:rPr>
                <w:rFonts w:ascii="Times New Roman" w:eastAsia="Times New Roman" w:hAnsi="Times New Roman" w:cs="Times New Roman"/>
                <w:sz w:val="24"/>
                <w:szCs w:val="24"/>
                <w:lang w:eastAsia="en-GB"/>
              </w:rPr>
              <w:t>Santvaro</w:t>
            </w:r>
            <w:proofErr w:type="spellEnd"/>
            <w:r w:rsidR="002833C4" w:rsidRPr="002833C4">
              <w:rPr>
                <w:rFonts w:ascii="Times New Roman" w:eastAsia="Times New Roman" w:hAnsi="Times New Roman" w:cs="Times New Roman"/>
                <w:sz w:val="24"/>
                <w:szCs w:val="24"/>
                <w:lang w:eastAsia="en-GB"/>
              </w:rPr>
              <w:t xml:space="preserve"> kūryba.</w:t>
            </w:r>
          </w:p>
        </w:tc>
      </w:tr>
    </w:tbl>
    <w:p w:rsidR="007A158A" w:rsidRPr="00ED03D8" w:rsidRDefault="007A158A" w:rsidP="00ED03D8">
      <w:pPr>
        <w:spacing w:after="0" w:line="240" w:lineRule="auto"/>
        <w:ind w:firstLine="771"/>
        <w:jc w:val="both"/>
        <w:rPr>
          <w:rFonts w:ascii="Times New Roman" w:eastAsia="Times New Roman" w:hAnsi="Times New Roman" w:cs="Times New Roman"/>
          <w:sz w:val="24"/>
          <w:szCs w:val="24"/>
          <w:lang w:eastAsia="en-GB"/>
        </w:rPr>
      </w:pPr>
    </w:p>
    <w:p w:rsidR="00ED03D8" w:rsidRDefault="00ED03D8" w:rsidP="00ED03D8">
      <w:pPr>
        <w:spacing w:after="0"/>
        <w:jc w:val="center"/>
        <w:rPr>
          <w:rFonts w:ascii="Times New Roman" w:eastAsia="Times New Roman" w:hAnsi="Times New Roman" w:cs="Times New Roman"/>
          <w:b/>
          <w:sz w:val="28"/>
          <w:szCs w:val="28"/>
          <w:lang w:eastAsia="en-GB"/>
        </w:rPr>
      </w:pPr>
      <w:r w:rsidRPr="00ED03D8">
        <w:rPr>
          <w:rFonts w:ascii="Times New Roman" w:eastAsia="Times New Roman" w:hAnsi="Times New Roman" w:cs="Times New Roman"/>
          <w:b/>
          <w:sz w:val="28"/>
          <w:szCs w:val="28"/>
          <w:lang w:eastAsia="en-GB"/>
        </w:rPr>
        <w:t xml:space="preserve">I. </w:t>
      </w:r>
      <w:r w:rsidR="00BB0107">
        <w:rPr>
          <w:rFonts w:ascii="Times New Roman" w:eastAsia="Times New Roman" w:hAnsi="Times New Roman" w:cs="Times New Roman"/>
          <w:b/>
          <w:sz w:val="28"/>
          <w:szCs w:val="28"/>
          <w:lang w:eastAsia="en-GB"/>
        </w:rPr>
        <w:t>PADALINIŲ</w:t>
      </w:r>
      <w:r w:rsidRPr="00ED03D8">
        <w:rPr>
          <w:rFonts w:ascii="Times New Roman" w:eastAsia="Times New Roman" w:hAnsi="Times New Roman" w:cs="Times New Roman"/>
          <w:b/>
          <w:sz w:val="28"/>
          <w:szCs w:val="28"/>
          <w:lang w:eastAsia="en-GB"/>
        </w:rPr>
        <w:t xml:space="preserve"> </w:t>
      </w:r>
      <w:r w:rsidR="005211C5">
        <w:rPr>
          <w:rFonts w:ascii="Times New Roman" w:eastAsia="Times New Roman" w:hAnsi="Times New Roman" w:cs="Times New Roman"/>
          <w:b/>
          <w:sz w:val="28"/>
          <w:szCs w:val="28"/>
          <w:lang w:eastAsia="en-GB"/>
        </w:rPr>
        <w:t>TINKLAS</w:t>
      </w:r>
    </w:p>
    <w:p w:rsidR="0088674C" w:rsidRDefault="0088674C" w:rsidP="00D94881">
      <w:pPr>
        <w:spacing w:after="0" w:line="240" w:lineRule="auto"/>
        <w:jc w:val="center"/>
        <w:rPr>
          <w:rFonts w:ascii="Times New Roman" w:eastAsia="Times New Roman" w:hAnsi="Times New Roman" w:cs="Times New Roman"/>
          <w:b/>
          <w:sz w:val="28"/>
          <w:szCs w:val="28"/>
          <w:lang w:eastAsia="en-GB"/>
        </w:rPr>
      </w:pPr>
    </w:p>
    <w:p w:rsidR="00ED03D8" w:rsidRPr="00BB0107" w:rsidRDefault="00BB0107"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B56B0D" w:rsidRPr="00BB0107">
        <w:rPr>
          <w:rFonts w:ascii="Times New Roman" w:eastAsia="Times New Roman" w:hAnsi="Times New Roman" w:cs="Times New Roman"/>
          <w:b/>
          <w:sz w:val="24"/>
          <w:szCs w:val="24"/>
          <w:lang w:eastAsia="en-GB"/>
        </w:rPr>
        <w:t>Administraciniai vienetai</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B0107">
        <w:rPr>
          <w:rFonts w:ascii="Times New Roman" w:eastAsia="Times New Roman" w:hAnsi="Times New Roman" w:cs="Times New Roman"/>
          <w:i/>
          <w:lang w:eastAsia="en-GB"/>
        </w:rPr>
        <w:t>Padalinio</w:t>
      </w:r>
      <w:r w:rsidR="00ED03D8" w:rsidRPr="0094574F">
        <w:rPr>
          <w:rFonts w:ascii="Times New Roman" w:eastAsia="Times New Roman" w:hAnsi="Times New Roman" w:cs="Times New Roman"/>
          <w:i/>
          <w:lang w:eastAsia="en-GB"/>
        </w:rPr>
        <w:t xml:space="preserve"> darbo dienos, darbo laikas, adresas;</w:t>
      </w:r>
      <w:r w:rsidR="008D50D3" w:rsidRPr="0094574F">
        <w:rPr>
          <w:rFonts w:ascii="Times New Roman" w:eastAsia="Times New Roman" w:hAnsi="Times New Roman" w:cs="Times New Roman"/>
          <w:i/>
          <w:lang w:eastAsia="en-GB"/>
        </w:rPr>
        <w:t xml:space="preserve"> v</w:t>
      </w:r>
      <w:r w:rsidR="00C65BCE" w:rsidRPr="0094574F">
        <w:rPr>
          <w:rFonts w:ascii="Times New Roman" w:eastAsia="Times New Roman" w:hAnsi="Times New Roman" w:cs="Times New Roman"/>
          <w:i/>
          <w:lang w:eastAsia="en-GB"/>
        </w:rPr>
        <w:t xml:space="preserve">artotojams skirtos darbo vietos (iš jų </w:t>
      </w:r>
      <w:r w:rsidR="0094574F" w:rsidRPr="0094574F">
        <w:rPr>
          <w:rFonts w:ascii="Times New Roman" w:eastAsia="Times New Roman" w:hAnsi="Times New Roman" w:cs="Times New Roman"/>
          <w:i/>
          <w:lang w:eastAsia="en-GB"/>
        </w:rPr>
        <w:t xml:space="preserve">– </w:t>
      </w:r>
      <w:r w:rsidR="00C65BCE" w:rsidRPr="0094574F">
        <w:rPr>
          <w:rFonts w:ascii="Times New Roman" w:eastAsia="Times New Roman" w:hAnsi="Times New Roman" w:cs="Times New Roman"/>
          <w:i/>
          <w:lang w:eastAsia="en-GB"/>
        </w:rPr>
        <w:t>kiek kompiuterizuotų ir kiek ne)</w:t>
      </w:r>
      <w:r w:rsidR="00ED03D8" w:rsidRPr="0094574F">
        <w:rPr>
          <w:rFonts w:ascii="Times New Roman" w:eastAsia="Times New Roman" w:hAnsi="Times New Roman" w:cs="Times New Roman"/>
          <w:i/>
          <w:lang w:eastAsia="en-GB"/>
        </w:rPr>
        <w:t xml:space="preserve"> </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Default="002833C4" w:rsidP="00ED03D8">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70411B">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w:t>
            </w:r>
            <w:r w:rsidRPr="002833C4">
              <w:rPr>
                <w:rFonts w:ascii="Times New Roman" w:eastAsia="Times New Roman" w:hAnsi="Times New Roman" w:cs="Times New Roman"/>
                <w:sz w:val="24"/>
                <w:szCs w:val="24"/>
                <w:lang w:eastAsia="en-GB"/>
              </w:rPr>
              <w:t>Padalinys dirba nuo pirmadienio iki penktadienio. Darbo laikas pirmadienį - ketvirtadienį 8.00-17.00, penktadienį 8.00-15.45 val.  Pietų pertrauka 12.00-12.45. Adresas: A. Daugėlos 24, Klausučiai. Yra keturios  darbo vietos vartotojams, iš jų viena kompiuterizuota, trys ne.</w:t>
            </w:r>
          </w:p>
        </w:tc>
      </w:tr>
    </w:tbl>
    <w:p w:rsidR="00ED03D8" w:rsidRDefault="00ED03D8" w:rsidP="00ED03D8">
      <w:pPr>
        <w:spacing w:after="0" w:line="240" w:lineRule="auto"/>
        <w:ind w:firstLine="771"/>
        <w:jc w:val="both"/>
        <w:rPr>
          <w:rFonts w:ascii="Times New Roman" w:eastAsia="Times New Roman" w:hAnsi="Times New Roman" w:cs="Times New Roman"/>
          <w:sz w:val="24"/>
          <w:szCs w:val="24"/>
          <w:lang w:eastAsia="en-GB"/>
        </w:rPr>
      </w:pPr>
    </w:p>
    <w:p w:rsidR="00ED03D8" w:rsidRPr="00ED03D8" w:rsidRDefault="00ED03D8" w:rsidP="00ED03D8">
      <w:pPr>
        <w:spacing w:after="0" w:line="240" w:lineRule="auto"/>
        <w:jc w:val="both"/>
        <w:rPr>
          <w:rFonts w:ascii="Times New Roman" w:eastAsia="Times New Roman" w:hAnsi="Times New Roman" w:cs="Times New Roman"/>
          <w:sz w:val="2"/>
          <w:szCs w:val="2"/>
          <w:lang w:eastAsia="en-GB"/>
        </w:rPr>
      </w:pPr>
      <w:r>
        <w:rPr>
          <w:rFonts w:ascii="Times New Roman" w:eastAsia="Times New Roman" w:hAnsi="Times New Roman" w:cs="Times New Roman"/>
          <w:sz w:val="2"/>
          <w:szCs w:val="2"/>
          <w:lang w:eastAsia="en-GB"/>
        </w:rPr>
        <w:t>2</w:t>
      </w:r>
    </w:p>
    <w:p w:rsidR="00C65BCE" w:rsidRPr="00BB0107" w:rsidRDefault="00C65BCE"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sidRPr="00BB0107">
        <w:rPr>
          <w:rFonts w:ascii="Times New Roman" w:eastAsia="Times New Roman" w:hAnsi="Times New Roman" w:cs="Times New Roman"/>
          <w:b/>
          <w:sz w:val="24"/>
          <w:szCs w:val="24"/>
          <w:lang w:eastAsia="en-GB"/>
        </w:rPr>
        <w:t>Materialinė bazė</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C65BCE" w:rsidRPr="0094574F">
        <w:rPr>
          <w:rFonts w:ascii="Times New Roman" w:eastAsia="Times New Roman" w:hAnsi="Times New Roman" w:cs="Times New Roman"/>
          <w:i/>
          <w:lang w:eastAsia="en-GB"/>
        </w:rPr>
        <w:t xml:space="preserve">Materialinės bazės pokytis </w:t>
      </w:r>
      <w:r w:rsidR="00BB0107">
        <w:rPr>
          <w:rFonts w:ascii="Times New Roman" w:eastAsia="Times New Roman" w:hAnsi="Times New Roman" w:cs="Times New Roman"/>
          <w:i/>
          <w:lang w:eastAsia="en-GB"/>
        </w:rPr>
        <w:t>padalinyje</w:t>
      </w:r>
      <w:r w:rsidR="00C65BCE" w:rsidRPr="0094574F">
        <w:rPr>
          <w:rFonts w:ascii="Times New Roman" w:eastAsia="Times New Roman" w:hAnsi="Times New Roman" w:cs="Times New Roman"/>
          <w:i/>
          <w:lang w:eastAsia="en-GB"/>
        </w:rPr>
        <w:t xml:space="preserve"> per </w:t>
      </w:r>
      <w:r w:rsidR="00BB0107">
        <w:rPr>
          <w:rFonts w:ascii="Times New Roman" w:eastAsia="Times New Roman" w:hAnsi="Times New Roman" w:cs="Times New Roman"/>
          <w:i/>
          <w:lang w:eastAsia="en-GB"/>
        </w:rPr>
        <w:t>metus (ar/</w:t>
      </w:r>
      <w:r w:rsidR="00C65BCE" w:rsidRPr="0094574F">
        <w:rPr>
          <w:rFonts w:ascii="Times New Roman" w:eastAsia="Times New Roman" w:hAnsi="Times New Roman" w:cs="Times New Roman"/>
          <w:i/>
          <w:lang w:eastAsia="en-GB"/>
        </w:rPr>
        <w:t xml:space="preserve">kokie atlikti remonto darbai, atnaujinta kompiuterinė įranga, šildymo, vėdinimo ar apšvietimo sistemos, </w:t>
      </w:r>
      <w:r w:rsidR="00B73978">
        <w:rPr>
          <w:rFonts w:ascii="Times New Roman" w:eastAsia="Times New Roman" w:hAnsi="Times New Roman" w:cs="Times New Roman"/>
          <w:i/>
          <w:lang w:eastAsia="en-GB"/>
        </w:rPr>
        <w:t xml:space="preserve">knygomatai, </w:t>
      </w:r>
      <w:r w:rsidR="00C65BCE" w:rsidRPr="0094574F">
        <w:rPr>
          <w:rFonts w:ascii="Times New Roman" w:eastAsia="Times New Roman" w:hAnsi="Times New Roman" w:cs="Times New Roman"/>
          <w:i/>
          <w:lang w:eastAsia="en-GB"/>
        </w:rPr>
        <w:t>įdiegti įvairūs patobulinimai, gaut</w:t>
      </w:r>
      <w:r w:rsidRPr="0094574F">
        <w:rPr>
          <w:rFonts w:ascii="Times New Roman" w:eastAsia="Times New Roman" w:hAnsi="Times New Roman" w:cs="Times New Roman"/>
          <w:i/>
          <w:lang w:eastAsia="en-GB"/>
        </w:rPr>
        <w:t>i žaidimai, įranga ir panašiai)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70411B" w:rsidP="00C65B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2833C4" w:rsidRPr="002833C4">
              <w:rPr>
                <w:rFonts w:ascii="Times New Roman" w:eastAsia="Times New Roman" w:hAnsi="Times New Roman" w:cs="Times New Roman"/>
                <w:sz w:val="24"/>
                <w:szCs w:val="24"/>
                <w:lang w:eastAsia="en-GB"/>
              </w:rPr>
              <w:t>Lauke prie durų sutvarkyti laiptai – jie apklijuoti plytelėmis. Prie lauko durų, viduje, patiestas linoleumas. Lauke įtvirtintas ženklas su nuoroda į biblioteką.</w:t>
            </w:r>
          </w:p>
        </w:tc>
      </w:tr>
    </w:tbl>
    <w:p w:rsidR="0088674C" w:rsidRDefault="0088674C"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B41800" w:rsidP="00B41800">
      <w:pPr>
        <w:spacing w:after="0" w:line="240" w:lineRule="auto"/>
        <w:ind w:firstLine="771"/>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II. </w:t>
      </w:r>
      <w:r w:rsidR="005211C5">
        <w:rPr>
          <w:rFonts w:ascii="Times New Roman" w:eastAsia="Times New Roman" w:hAnsi="Times New Roman" w:cs="Times New Roman"/>
          <w:b/>
          <w:sz w:val="28"/>
          <w:szCs w:val="28"/>
          <w:lang w:eastAsia="en-GB"/>
        </w:rPr>
        <w:t xml:space="preserve">NAUDOJIMASIS </w:t>
      </w:r>
      <w:r w:rsidR="00D36CE6">
        <w:rPr>
          <w:rFonts w:ascii="Times New Roman" w:eastAsia="Times New Roman" w:hAnsi="Times New Roman" w:cs="Times New Roman"/>
          <w:b/>
          <w:sz w:val="28"/>
          <w:szCs w:val="28"/>
          <w:lang w:eastAsia="en-GB"/>
        </w:rPr>
        <w:t>PADALINIO</w:t>
      </w:r>
      <w:r w:rsidR="005211C5">
        <w:rPr>
          <w:rFonts w:ascii="Times New Roman" w:eastAsia="Times New Roman" w:hAnsi="Times New Roman" w:cs="Times New Roman"/>
          <w:b/>
          <w:sz w:val="28"/>
          <w:szCs w:val="28"/>
          <w:lang w:eastAsia="en-GB"/>
        </w:rPr>
        <w:t xml:space="preserve"> IŠTEKLIAIS IR PASLAUGOMIS</w:t>
      </w:r>
    </w:p>
    <w:p w:rsidR="007A158A" w:rsidRPr="00B41800" w:rsidRDefault="007A158A"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2.1. </w:t>
      </w:r>
      <w:r w:rsidR="00B41800" w:rsidRPr="00B41800">
        <w:rPr>
          <w:rFonts w:ascii="Times New Roman" w:eastAsia="Times New Roman" w:hAnsi="Times New Roman" w:cs="Times New Roman"/>
          <w:b/>
          <w:sz w:val="24"/>
          <w:szCs w:val="24"/>
          <w:lang w:eastAsia="en-GB"/>
        </w:rPr>
        <w:t>Darbas su suaugusiais skaitytojais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P</w:t>
      </w:r>
      <w:r w:rsidR="00622562" w:rsidRPr="0094574F">
        <w:rPr>
          <w:rFonts w:ascii="Times New Roman" w:eastAsia="Times New Roman" w:hAnsi="Times New Roman" w:cs="Times New Roman"/>
          <w:i/>
          <w:lang w:eastAsia="en-GB"/>
        </w:rPr>
        <w:t>asiskirstymas pagal socialines grupes; aptarnaujami mikrorajonai, TBA</w:t>
      </w:r>
      <w:r w:rsidR="00B73978">
        <w:rPr>
          <w:rFonts w:ascii="Times New Roman" w:eastAsia="Times New Roman" w:hAnsi="Times New Roman" w:cs="Times New Roman"/>
          <w:i/>
          <w:lang w:eastAsia="en-GB"/>
        </w:rPr>
        <w:t xml:space="preserve"> (formali ir neformali veikla)</w:t>
      </w:r>
      <w:r w:rsidR="00622562" w:rsidRPr="0094574F">
        <w:rPr>
          <w:rFonts w:ascii="Times New Roman" w:eastAsia="Times New Roman" w:hAnsi="Times New Roman" w:cs="Times New Roman"/>
          <w:i/>
          <w:lang w:eastAsia="en-GB"/>
        </w:rPr>
        <w:t xml:space="preserve">; vartotojų skaičius, </w:t>
      </w:r>
      <w:r w:rsidR="00873C9E" w:rsidRPr="0094574F">
        <w:rPr>
          <w:rFonts w:ascii="Times New Roman" w:eastAsia="Times New Roman" w:hAnsi="Times New Roman" w:cs="Times New Roman"/>
          <w:i/>
          <w:lang w:eastAsia="en-GB"/>
        </w:rPr>
        <w:t>apsilankymų skaičius, išduotis, vykdomos kūrybinės veiklos,</w:t>
      </w:r>
      <w:r w:rsidR="00D443F8">
        <w:rPr>
          <w:rFonts w:ascii="Times New Roman" w:eastAsia="Times New Roman" w:hAnsi="Times New Roman" w:cs="Times New Roman"/>
          <w:i/>
          <w:lang w:eastAsia="en-GB"/>
        </w:rPr>
        <w:t xml:space="preserve"> dirbtuvės,</w:t>
      </w:r>
      <w:r w:rsidR="00873C9E" w:rsidRPr="0094574F">
        <w:rPr>
          <w:rFonts w:ascii="Times New Roman" w:eastAsia="Times New Roman" w:hAnsi="Times New Roman" w:cs="Times New Roman"/>
          <w:i/>
          <w:lang w:eastAsia="en-GB"/>
        </w:rPr>
        <w:t xml:space="preserve"> edukacijos ir kita </w:t>
      </w:r>
      <w:r w:rsidRPr="0094574F">
        <w:rPr>
          <w:rFonts w:ascii="Times New Roman" w:eastAsia="Times New Roman" w:hAnsi="Times New Roman" w:cs="Times New Roman"/>
          <w:i/>
          <w:lang w:eastAsia="en-GB"/>
        </w:rPr>
        <w:t>informacija)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2833C4" w:rsidRPr="002833C4" w:rsidRDefault="008B652B" w:rsidP="002833C4">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2833C4" w:rsidRPr="002833C4">
              <w:rPr>
                <w:rFonts w:ascii="Times New Roman" w:eastAsia="Times New Roman" w:hAnsi="Times New Roman" w:cs="Times New Roman"/>
                <w:sz w:val="24"/>
                <w:szCs w:val="24"/>
                <w:lang w:eastAsia="en-GB"/>
              </w:rPr>
              <w:t xml:space="preserve">Aptarnaujamam mikrorajonui priklauso šie kaimai: </w:t>
            </w:r>
            <w:proofErr w:type="spellStart"/>
            <w:r w:rsidR="002833C4" w:rsidRPr="002833C4">
              <w:rPr>
                <w:rFonts w:ascii="Times New Roman" w:eastAsia="Times New Roman" w:hAnsi="Times New Roman" w:cs="Times New Roman"/>
                <w:sz w:val="24"/>
                <w:szCs w:val="24"/>
                <w:lang w:eastAsia="en-GB"/>
              </w:rPr>
              <w:t>Auštrakio</w:t>
            </w:r>
            <w:proofErr w:type="spellEnd"/>
            <w:r w:rsidR="002833C4" w:rsidRPr="002833C4">
              <w:rPr>
                <w:rFonts w:ascii="Times New Roman" w:eastAsia="Times New Roman" w:hAnsi="Times New Roman" w:cs="Times New Roman"/>
                <w:sz w:val="24"/>
                <w:szCs w:val="24"/>
                <w:lang w:eastAsia="en-GB"/>
              </w:rPr>
              <w:t xml:space="preserve">, Belvederio, Domantų, </w:t>
            </w:r>
            <w:proofErr w:type="spellStart"/>
            <w:r w:rsidR="002833C4" w:rsidRPr="002833C4">
              <w:rPr>
                <w:rFonts w:ascii="Times New Roman" w:eastAsia="Times New Roman" w:hAnsi="Times New Roman" w:cs="Times New Roman"/>
                <w:sz w:val="24"/>
                <w:szCs w:val="24"/>
                <w:lang w:eastAsia="en-GB"/>
              </w:rPr>
              <w:t>Girkų</w:t>
            </w:r>
            <w:proofErr w:type="spellEnd"/>
            <w:r w:rsidR="002833C4" w:rsidRPr="002833C4">
              <w:rPr>
                <w:rFonts w:ascii="Times New Roman" w:eastAsia="Times New Roman" w:hAnsi="Times New Roman" w:cs="Times New Roman"/>
                <w:sz w:val="24"/>
                <w:szCs w:val="24"/>
                <w:lang w:eastAsia="en-GB"/>
              </w:rPr>
              <w:t xml:space="preserve">, </w:t>
            </w:r>
            <w:proofErr w:type="spellStart"/>
            <w:r w:rsidR="002833C4" w:rsidRPr="002833C4">
              <w:rPr>
                <w:rFonts w:ascii="Times New Roman" w:eastAsia="Times New Roman" w:hAnsi="Times New Roman" w:cs="Times New Roman"/>
                <w:sz w:val="24"/>
                <w:szCs w:val="24"/>
                <w:lang w:eastAsia="en-GB"/>
              </w:rPr>
              <w:t>Goniūnų</w:t>
            </w:r>
            <w:proofErr w:type="spellEnd"/>
            <w:r w:rsidR="002833C4" w:rsidRPr="002833C4">
              <w:rPr>
                <w:rFonts w:ascii="Times New Roman" w:eastAsia="Times New Roman" w:hAnsi="Times New Roman" w:cs="Times New Roman"/>
                <w:sz w:val="24"/>
                <w:szCs w:val="24"/>
                <w:lang w:eastAsia="en-GB"/>
              </w:rPr>
              <w:t xml:space="preserve">, Klausučių, </w:t>
            </w:r>
            <w:proofErr w:type="spellStart"/>
            <w:r w:rsidR="002833C4" w:rsidRPr="002833C4">
              <w:rPr>
                <w:rFonts w:ascii="Times New Roman" w:eastAsia="Times New Roman" w:hAnsi="Times New Roman" w:cs="Times New Roman"/>
                <w:sz w:val="24"/>
                <w:szCs w:val="24"/>
                <w:lang w:eastAsia="en-GB"/>
              </w:rPr>
              <w:t>Merontiškių</w:t>
            </w:r>
            <w:proofErr w:type="spellEnd"/>
            <w:r w:rsidR="002833C4" w:rsidRPr="002833C4">
              <w:rPr>
                <w:rFonts w:ascii="Times New Roman" w:eastAsia="Times New Roman" w:hAnsi="Times New Roman" w:cs="Times New Roman"/>
                <w:sz w:val="24"/>
                <w:szCs w:val="24"/>
                <w:lang w:eastAsia="en-GB"/>
              </w:rPr>
              <w:t xml:space="preserve">, Papartynų, </w:t>
            </w:r>
            <w:proofErr w:type="spellStart"/>
            <w:r w:rsidR="002833C4" w:rsidRPr="002833C4">
              <w:rPr>
                <w:rFonts w:ascii="Times New Roman" w:eastAsia="Times New Roman" w:hAnsi="Times New Roman" w:cs="Times New Roman"/>
                <w:sz w:val="24"/>
                <w:szCs w:val="24"/>
                <w:lang w:eastAsia="en-GB"/>
              </w:rPr>
              <w:t>Pavambalio</w:t>
            </w:r>
            <w:proofErr w:type="spellEnd"/>
            <w:r w:rsidR="002833C4" w:rsidRPr="002833C4">
              <w:rPr>
                <w:rFonts w:ascii="Times New Roman" w:eastAsia="Times New Roman" w:hAnsi="Times New Roman" w:cs="Times New Roman"/>
                <w:sz w:val="24"/>
                <w:szCs w:val="24"/>
                <w:lang w:eastAsia="en-GB"/>
              </w:rPr>
              <w:t xml:space="preserve">, Pikčiūnų, </w:t>
            </w:r>
            <w:proofErr w:type="spellStart"/>
            <w:r w:rsidR="002833C4" w:rsidRPr="002833C4">
              <w:rPr>
                <w:rFonts w:ascii="Times New Roman" w:eastAsia="Times New Roman" w:hAnsi="Times New Roman" w:cs="Times New Roman"/>
                <w:sz w:val="24"/>
                <w:szCs w:val="24"/>
                <w:lang w:eastAsia="en-GB"/>
              </w:rPr>
              <w:t>Rukšionių</w:t>
            </w:r>
            <w:proofErr w:type="spellEnd"/>
            <w:r w:rsidR="002833C4" w:rsidRPr="002833C4">
              <w:rPr>
                <w:rFonts w:ascii="Times New Roman" w:eastAsia="Times New Roman" w:hAnsi="Times New Roman" w:cs="Times New Roman"/>
                <w:sz w:val="24"/>
                <w:szCs w:val="24"/>
                <w:lang w:eastAsia="en-GB"/>
              </w:rPr>
              <w:t xml:space="preserve">, </w:t>
            </w:r>
            <w:proofErr w:type="spellStart"/>
            <w:r w:rsidR="002833C4" w:rsidRPr="002833C4">
              <w:rPr>
                <w:rFonts w:ascii="Times New Roman" w:eastAsia="Times New Roman" w:hAnsi="Times New Roman" w:cs="Times New Roman"/>
                <w:sz w:val="24"/>
                <w:szCs w:val="24"/>
                <w:lang w:eastAsia="en-GB"/>
              </w:rPr>
              <w:t>Rustekonių</w:t>
            </w:r>
            <w:proofErr w:type="spellEnd"/>
            <w:r w:rsidR="002833C4" w:rsidRPr="002833C4">
              <w:rPr>
                <w:rFonts w:ascii="Times New Roman" w:eastAsia="Times New Roman" w:hAnsi="Times New Roman" w:cs="Times New Roman"/>
                <w:sz w:val="24"/>
                <w:szCs w:val="24"/>
                <w:lang w:eastAsia="en-GB"/>
              </w:rPr>
              <w:t xml:space="preserve"> , Spruktų, </w:t>
            </w:r>
            <w:proofErr w:type="spellStart"/>
            <w:r w:rsidR="002833C4" w:rsidRPr="002833C4">
              <w:rPr>
                <w:rFonts w:ascii="Times New Roman" w:eastAsia="Times New Roman" w:hAnsi="Times New Roman" w:cs="Times New Roman"/>
                <w:sz w:val="24"/>
                <w:szCs w:val="24"/>
                <w:lang w:eastAsia="en-GB"/>
              </w:rPr>
              <w:t>Staciūnų</w:t>
            </w:r>
            <w:proofErr w:type="spellEnd"/>
            <w:r w:rsidR="002833C4" w:rsidRPr="002833C4">
              <w:rPr>
                <w:rFonts w:ascii="Times New Roman" w:eastAsia="Times New Roman" w:hAnsi="Times New Roman" w:cs="Times New Roman"/>
                <w:sz w:val="24"/>
                <w:szCs w:val="24"/>
                <w:lang w:eastAsia="en-GB"/>
              </w:rPr>
              <w:t xml:space="preserve">, </w:t>
            </w:r>
            <w:proofErr w:type="spellStart"/>
            <w:r w:rsidR="002833C4" w:rsidRPr="002833C4">
              <w:rPr>
                <w:rFonts w:ascii="Times New Roman" w:eastAsia="Times New Roman" w:hAnsi="Times New Roman" w:cs="Times New Roman"/>
                <w:sz w:val="24"/>
                <w:szCs w:val="24"/>
                <w:lang w:eastAsia="en-GB"/>
              </w:rPr>
              <w:t>Šilaitynės</w:t>
            </w:r>
            <w:proofErr w:type="spellEnd"/>
            <w:r w:rsidR="002833C4" w:rsidRPr="002833C4">
              <w:rPr>
                <w:rFonts w:ascii="Times New Roman" w:eastAsia="Times New Roman" w:hAnsi="Times New Roman" w:cs="Times New Roman"/>
                <w:sz w:val="24"/>
                <w:szCs w:val="24"/>
                <w:lang w:eastAsia="en-GB"/>
              </w:rPr>
              <w:t xml:space="preserve">, </w:t>
            </w:r>
            <w:proofErr w:type="spellStart"/>
            <w:r w:rsidR="002833C4" w:rsidRPr="002833C4">
              <w:rPr>
                <w:rFonts w:ascii="Times New Roman" w:eastAsia="Times New Roman" w:hAnsi="Times New Roman" w:cs="Times New Roman"/>
                <w:sz w:val="24"/>
                <w:szCs w:val="24"/>
                <w:lang w:eastAsia="en-GB"/>
              </w:rPr>
              <w:t>Vambalių</w:t>
            </w:r>
            <w:proofErr w:type="spellEnd"/>
            <w:r w:rsidR="002833C4" w:rsidRPr="002833C4">
              <w:rPr>
                <w:rFonts w:ascii="Times New Roman" w:eastAsia="Times New Roman" w:hAnsi="Times New Roman" w:cs="Times New Roman"/>
                <w:sz w:val="24"/>
                <w:szCs w:val="24"/>
                <w:lang w:eastAsia="en-GB"/>
              </w:rPr>
              <w:t xml:space="preserve">, </w:t>
            </w:r>
            <w:proofErr w:type="spellStart"/>
            <w:r w:rsidR="002833C4" w:rsidRPr="002833C4">
              <w:rPr>
                <w:rFonts w:ascii="Times New Roman" w:eastAsia="Times New Roman" w:hAnsi="Times New Roman" w:cs="Times New Roman"/>
                <w:sz w:val="24"/>
                <w:szCs w:val="24"/>
                <w:lang w:eastAsia="en-GB"/>
              </w:rPr>
              <w:t>Zabrano</w:t>
            </w:r>
            <w:proofErr w:type="spellEnd"/>
            <w:r w:rsidR="002833C4" w:rsidRPr="002833C4">
              <w:rPr>
                <w:rFonts w:ascii="Times New Roman" w:eastAsia="Times New Roman" w:hAnsi="Times New Roman" w:cs="Times New Roman"/>
                <w:sz w:val="24"/>
                <w:szCs w:val="24"/>
                <w:lang w:eastAsia="en-GB"/>
              </w:rPr>
              <w:t>. Vartotojų skaičius 1</w:t>
            </w:r>
            <w:r w:rsidR="000D043C">
              <w:rPr>
                <w:rFonts w:ascii="Times New Roman" w:eastAsia="Times New Roman" w:hAnsi="Times New Roman" w:cs="Times New Roman"/>
                <w:sz w:val="24"/>
                <w:szCs w:val="24"/>
                <w:lang w:eastAsia="en-GB"/>
              </w:rPr>
              <w:t>36</w:t>
            </w:r>
            <w:r w:rsidR="002833C4" w:rsidRPr="002833C4">
              <w:rPr>
                <w:rFonts w:ascii="Times New Roman" w:eastAsia="Times New Roman" w:hAnsi="Times New Roman" w:cs="Times New Roman"/>
                <w:sz w:val="24"/>
                <w:szCs w:val="24"/>
                <w:lang w:eastAsia="en-GB"/>
              </w:rPr>
              <w:t>, iš jų suaugusių – 11</w:t>
            </w:r>
            <w:r w:rsidR="000D043C">
              <w:rPr>
                <w:rFonts w:ascii="Times New Roman" w:eastAsia="Times New Roman" w:hAnsi="Times New Roman" w:cs="Times New Roman"/>
                <w:sz w:val="24"/>
                <w:szCs w:val="24"/>
                <w:lang w:eastAsia="en-GB"/>
              </w:rPr>
              <w:t>1,</w:t>
            </w:r>
            <w:r w:rsidR="002833C4" w:rsidRPr="002833C4">
              <w:rPr>
                <w:rFonts w:ascii="Times New Roman" w:eastAsia="Times New Roman" w:hAnsi="Times New Roman" w:cs="Times New Roman"/>
                <w:sz w:val="24"/>
                <w:szCs w:val="24"/>
                <w:lang w:eastAsia="en-GB"/>
              </w:rPr>
              <w:t xml:space="preserve"> naujai užregistruotų – </w:t>
            </w:r>
            <w:r w:rsidR="0085522A">
              <w:rPr>
                <w:rFonts w:ascii="Times New Roman" w:eastAsia="Times New Roman" w:hAnsi="Times New Roman" w:cs="Times New Roman"/>
                <w:sz w:val="24"/>
                <w:szCs w:val="24"/>
                <w:lang w:eastAsia="en-GB"/>
              </w:rPr>
              <w:t>6</w:t>
            </w:r>
            <w:r w:rsidR="002833C4" w:rsidRPr="002833C4">
              <w:rPr>
                <w:rFonts w:ascii="Times New Roman" w:eastAsia="Times New Roman" w:hAnsi="Times New Roman" w:cs="Times New Roman"/>
                <w:sz w:val="24"/>
                <w:szCs w:val="24"/>
                <w:lang w:eastAsia="en-GB"/>
              </w:rPr>
              <w:t xml:space="preserve">. Metų eigoje vartotojai apsilankė </w:t>
            </w:r>
            <w:r w:rsidR="0085522A">
              <w:rPr>
                <w:rFonts w:ascii="Times New Roman" w:eastAsia="Times New Roman" w:hAnsi="Times New Roman" w:cs="Times New Roman"/>
                <w:sz w:val="24"/>
                <w:szCs w:val="24"/>
                <w:lang w:eastAsia="en-GB"/>
              </w:rPr>
              <w:t>1863</w:t>
            </w:r>
            <w:r w:rsidR="002833C4" w:rsidRPr="002833C4">
              <w:rPr>
                <w:rFonts w:ascii="Times New Roman" w:eastAsia="Times New Roman" w:hAnsi="Times New Roman" w:cs="Times New Roman"/>
                <w:sz w:val="24"/>
                <w:szCs w:val="24"/>
                <w:lang w:eastAsia="en-GB"/>
              </w:rPr>
              <w:t xml:space="preserve"> kartus, suaugusieji – 1</w:t>
            </w:r>
            <w:r w:rsidR="0085522A">
              <w:rPr>
                <w:rFonts w:ascii="Times New Roman" w:eastAsia="Times New Roman" w:hAnsi="Times New Roman" w:cs="Times New Roman"/>
                <w:sz w:val="24"/>
                <w:szCs w:val="24"/>
                <w:lang w:eastAsia="en-GB"/>
              </w:rPr>
              <w:t>297</w:t>
            </w:r>
            <w:r w:rsidR="002833C4" w:rsidRPr="002833C4">
              <w:rPr>
                <w:rFonts w:ascii="Times New Roman" w:eastAsia="Times New Roman" w:hAnsi="Times New Roman" w:cs="Times New Roman"/>
                <w:sz w:val="24"/>
                <w:szCs w:val="24"/>
                <w:lang w:eastAsia="en-GB"/>
              </w:rPr>
              <w:t>. Suaugusiems vartotojams išduota 3</w:t>
            </w:r>
            <w:r w:rsidR="003B222D">
              <w:rPr>
                <w:rFonts w:ascii="Times New Roman" w:eastAsia="Times New Roman" w:hAnsi="Times New Roman" w:cs="Times New Roman"/>
                <w:sz w:val="24"/>
                <w:szCs w:val="24"/>
                <w:lang w:eastAsia="en-GB"/>
              </w:rPr>
              <w:t>003</w:t>
            </w:r>
            <w:r w:rsidR="002833C4" w:rsidRPr="002833C4">
              <w:rPr>
                <w:rFonts w:ascii="Times New Roman" w:eastAsia="Times New Roman" w:hAnsi="Times New Roman" w:cs="Times New Roman"/>
                <w:sz w:val="24"/>
                <w:szCs w:val="24"/>
                <w:lang w:eastAsia="en-GB"/>
              </w:rPr>
              <w:t xml:space="preserve"> egz. spaudinių.</w:t>
            </w:r>
            <w:r w:rsidR="00D52E59">
              <w:rPr>
                <w:rFonts w:ascii="Times New Roman" w:eastAsia="Times New Roman" w:hAnsi="Times New Roman" w:cs="Times New Roman"/>
                <w:sz w:val="24"/>
                <w:szCs w:val="24"/>
                <w:lang w:eastAsia="en-GB"/>
              </w:rPr>
              <w:t xml:space="preserve"> Garsinių dokumentų išduota </w:t>
            </w:r>
            <w:r w:rsidR="007564B5">
              <w:rPr>
                <w:rFonts w:ascii="Times New Roman" w:eastAsia="Times New Roman" w:hAnsi="Times New Roman" w:cs="Times New Roman"/>
                <w:sz w:val="24"/>
                <w:szCs w:val="24"/>
                <w:lang w:eastAsia="en-GB"/>
              </w:rPr>
              <w:t>57</w:t>
            </w:r>
            <w:r w:rsidR="00D52E59">
              <w:rPr>
                <w:rFonts w:ascii="Times New Roman" w:eastAsia="Times New Roman" w:hAnsi="Times New Roman" w:cs="Times New Roman"/>
                <w:sz w:val="24"/>
                <w:szCs w:val="24"/>
                <w:lang w:eastAsia="en-GB"/>
              </w:rPr>
              <w:t xml:space="preserve"> egz.</w:t>
            </w:r>
          </w:p>
          <w:p w:rsidR="002833C4" w:rsidRPr="002833C4" w:rsidRDefault="002833C4" w:rsidP="002833C4">
            <w:pPr>
              <w:jc w:val="both"/>
              <w:rPr>
                <w:rFonts w:ascii="Times New Roman" w:eastAsia="Times New Roman" w:hAnsi="Times New Roman" w:cs="Times New Roman"/>
                <w:sz w:val="24"/>
                <w:szCs w:val="24"/>
                <w:lang w:eastAsia="en-GB"/>
              </w:rPr>
            </w:pPr>
            <w:r w:rsidRPr="002833C4">
              <w:rPr>
                <w:rFonts w:ascii="Times New Roman" w:eastAsia="Times New Roman" w:hAnsi="Times New Roman" w:cs="Times New Roman"/>
                <w:sz w:val="24"/>
                <w:szCs w:val="24"/>
                <w:lang w:eastAsia="en-GB"/>
              </w:rPr>
              <w:t xml:space="preserve">   Skaitytojai turėjo puikią galimybę bibliotekoje leisti laisvalaikį, susitikti su įdomiais pašnekovais, pasiimti spaudinius į namus, pažiūrėti parodas. Skaitytojų būrelis „Bendrystė“ bibliotekoje rinkosi 25 kartus. Kiekvieną kartą sužinodavo kažką naujo: apie tautinių juostų audimą, apie </w:t>
            </w:r>
            <w:proofErr w:type="spellStart"/>
            <w:r w:rsidRPr="002833C4">
              <w:rPr>
                <w:rFonts w:ascii="Times New Roman" w:eastAsia="Times New Roman" w:hAnsi="Times New Roman" w:cs="Times New Roman"/>
                <w:sz w:val="24"/>
                <w:szCs w:val="24"/>
                <w:lang w:eastAsia="en-GB"/>
              </w:rPr>
              <w:t>speleologiją</w:t>
            </w:r>
            <w:proofErr w:type="spellEnd"/>
            <w:r w:rsidRPr="002833C4">
              <w:rPr>
                <w:rFonts w:ascii="Times New Roman" w:eastAsia="Times New Roman" w:hAnsi="Times New Roman" w:cs="Times New Roman"/>
                <w:sz w:val="24"/>
                <w:szCs w:val="24"/>
                <w:lang w:eastAsia="en-GB"/>
              </w:rPr>
              <w:t>, apie vokiečių rašytojus, apie baltų gentis, apie sveikatai naudingas medžiagas iš gamtos, kaip internete saugotis sukčių. Susitiko su knygos „</w:t>
            </w:r>
            <w:proofErr w:type="spellStart"/>
            <w:r w:rsidRPr="002833C4">
              <w:rPr>
                <w:rFonts w:ascii="Times New Roman" w:eastAsia="Times New Roman" w:hAnsi="Times New Roman" w:cs="Times New Roman"/>
                <w:sz w:val="24"/>
                <w:szCs w:val="24"/>
                <w:lang w:eastAsia="en-GB"/>
              </w:rPr>
              <w:t>Bimbalmūšys</w:t>
            </w:r>
            <w:proofErr w:type="spellEnd"/>
            <w:r w:rsidRPr="002833C4">
              <w:rPr>
                <w:rFonts w:ascii="Times New Roman" w:eastAsia="Times New Roman" w:hAnsi="Times New Roman" w:cs="Times New Roman"/>
                <w:sz w:val="24"/>
                <w:szCs w:val="24"/>
                <w:lang w:eastAsia="en-GB"/>
              </w:rPr>
              <w:t>“ autoriumi S. Baltrūnu.</w:t>
            </w:r>
          </w:p>
          <w:p w:rsidR="002833C4" w:rsidRPr="002833C4" w:rsidRDefault="002833C4" w:rsidP="002833C4">
            <w:pPr>
              <w:jc w:val="both"/>
              <w:rPr>
                <w:rFonts w:ascii="Times New Roman" w:eastAsia="Times New Roman" w:hAnsi="Times New Roman" w:cs="Times New Roman"/>
                <w:sz w:val="24"/>
                <w:szCs w:val="24"/>
                <w:lang w:eastAsia="en-GB"/>
              </w:rPr>
            </w:pPr>
            <w:r w:rsidRPr="002833C4">
              <w:rPr>
                <w:rFonts w:ascii="Times New Roman" w:eastAsia="Times New Roman" w:hAnsi="Times New Roman" w:cs="Times New Roman"/>
                <w:sz w:val="24"/>
                <w:szCs w:val="24"/>
                <w:lang w:eastAsia="en-GB"/>
              </w:rPr>
              <w:t xml:space="preserve">    Trys renginiai sudarė ciklą Velykoms. Renginyje „Velykų laukimas“ skaitytojos kartu su senelių namų </w:t>
            </w:r>
            <w:proofErr w:type="spellStart"/>
            <w:r w:rsidRPr="002833C4">
              <w:rPr>
                <w:rFonts w:ascii="Times New Roman" w:eastAsia="Times New Roman" w:hAnsi="Times New Roman" w:cs="Times New Roman"/>
                <w:sz w:val="24"/>
                <w:szCs w:val="24"/>
                <w:lang w:eastAsia="en-GB"/>
              </w:rPr>
              <w:t>Perpetuus</w:t>
            </w:r>
            <w:proofErr w:type="spellEnd"/>
            <w:r w:rsidRPr="002833C4">
              <w:rPr>
                <w:rFonts w:ascii="Times New Roman" w:eastAsia="Times New Roman" w:hAnsi="Times New Roman" w:cs="Times New Roman"/>
                <w:sz w:val="24"/>
                <w:szCs w:val="24"/>
                <w:lang w:eastAsia="en-GB"/>
              </w:rPr>
              <w:t xml:space="preserve"> gyventojais rišo verbas, gėrė arbatą, smaguriavo saldumynais. Vyko kūrybinis procesas, bendravimas  tarpusavyje. Po savaitės vyko žaidimas „Mes žinom, o jūs...“.  Mergaitės </w:t>
            </w:r>
            <w:r w:rsidRPr="002833C4">
              <w:rPr>
                <w:rFonts w:ascii="Times New Roman" w:eastAsia="Times New Roman" w:hAnsi="Times New Roman" w:cs="Times New Roman"/>
                <w:sz w:val="24"/>
                <w:szCs w:val="24"/>
                <w:lang w:eastAsia="en-GB"/>
              </w:rPr>
              <w:lastRenderedPageBreak/>
              <w:t xml:space="preserve">uždavė klausimus  suaugusioms renginio dalyvėms Velykų tema. Tai kelių kartų bendravimas.  Trečiame ciklo etape kiaušinių marginamas įvairiomis spalvomis pagal vieną paprastą techniką. </w:t>
            </w:r>
          </w:p>
          <w:p w:rsidR="002833C4" w:rsidRPr="002833C4" w:rsidRDefault="002833C4" w:rsidP="002833C4">
            <w:pPr>
              <w:jc w:val="both"/>
              <w:rPr>
                <w:rFonts w:ascii="Times New Roman" w:eastAsia="Times New Roman" w:hAnsi="Times New Roman" w:cs="Times New Roman"/>
                <w:sz w:val="24"/>
                <w:szCs w:val="24"/>
                <w:lang w:eastAsia="en-GB"/>
              </w:rPr>
            </w:pPr>
            <w:r w:rsidRPr="002833C4">
              <w:rPr>
                <w:rFonts w:ascii="Times New Roman" w:eastAsia="Times New Roman" w:hAnsi="Times New Roman" w:cs="Times New Roman"/>
                <w:sz w:val="24"/>
                <w:szCs w:val="24"/>
                <w:lang w:eastAsia="en-GB"/>
              </w:rPr>
              <w:t xml:space="preserve">   Dešimt  piešimo užsiėmimų suaugusiems veikė kaip meditacija, lavino vaizduotę, originalų mąstymą. Piešime buvo naudojama įvairi technika. Piešdamos moterys atsipalaiduodavo, ant popieriaus vedžiojamas teptukas sukurdavo skirtingas  emocijas, išsivystydavo tema pokalbiui. Taip  buvo aptariamos perskaitytos knygos. Buvo proga jomis apsikeisti. </w:t>
            </w:r>
          </w:p>
          <w:p w:rsidR="00B3086D" w:rsidRDefault="002833C4" w:rsidP="002833C4">
            <w:pPr>
              <w:jc w:val="both"/>
              <w:rPr>
                <w:rFonts w:ascii="Times New Roman" w:eastAsia="Times New Roman" w:hAnsi="Times New Roman" w:cs="Times New Roman"/>
                <w:sz w:val="24"/>
                <w:szCs w:val="24"/>
                <w:lang w:eastAsia="en-GB"/>
              </w:rPr>
            </w:pPr>
            <w:r w:rsidRPr="002833C4">
              <w:rPr>
                <w:rFonts w:ascii="Times New Roman" w:eastAsia="Times New Roman" w:hAnsi="Times New Roman" w:cs="Times New Roman"/>
                <w:sz w:val="24"/>
                <w:szCs w:val="24"/>
                <w:lang w:eastAsia="en-GB"/>
              </w:rPr>
              <w:t xml:space="preserve">   Suaugusios bibliotekos lankytojos keturis kartus susitiko su psichologe. Paskaitose  kalbėta įvairiomis temomis, nuo streso iki bendravimo tarpusavyje. </w:t>
            </w:r>
          </w:p>
          <w:p w:rsidR="00C871CA" w:rsidRPr="0094574F" w:rsidRDefault="00B3086D" w:rsidP="002833C4">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B3086D">
              <w:rPr>
                <w:rFonts w:ascii="Times New Roman" w:eastAsia="Times New Roman" w:hAnsi="Times New Roman" w:cs="Times New Roman"/>
                <w:sz w:val="24"/>
                <w:szCs w:val="24"/>
                <w:lang w:eastAsia="en-GB"/>
              </w:rPr>
              <w:t>Vasara skaitytojai buvo skatinami dalyvauti skaitymo iššūkyje „Vasara su knyga“. Viena</w:t>
            </w:r>
            <w:r w:rsidR="008726CD">
              <w:rPr>
                <w:rFonts w:ascii="Times New Roman" w:eastAsia="Times New Roman" w:hAnsi="Times New Roman" w:cs="Times New Roman"/>
                <w:sz w:val="24"/>
                <w:szCs w:val="24"/>
                <w:lang w:eastAsia="en-GB"/>
              </w:rPr>
              <w:t xml:space="preserve"> skaitytoja, iš suaugusiųjų grupės,</w:t>
            </w:r>
            <w:r w:rsidRPr="00B3086D">
              <w:rPr>
                <w:rFonts w:ascii="Times New Roman" w:eastAsia="Times New Roman" w:hAnsi="Times New Roman" w:cs="Times New Roman"/>
                <w:sz w:val="24"/>
                <w:szCs w:val="24"/>
                <w:lang w:eastAsia="en-GB"/>
              </w:rPr>
              <w:t xml:space="preserve"> tapo skaitymo iššūkio „Vasara su knyga“ nugalėtoja.</w:t>
            </w:r>
            <w:r w:rsidR="002833C4" w:rsidRPr="002833C4">
              <w:rPr>
                <w:rFonts w:ascii="Times New Roman" w:eastAsia="Times New Roman" w:hAnsi="Times New Roman" w:cs="Times New Roman"/>
                <w:sz w:val="24"/>
                <w:szCs w:val="24"/>
                <w:lang w:eastAsia="en-GB"/>
              </w:rPr>
              <w:t xml:space="preserve"> </w:t>
            </w:r>
          </w:p>
        </w:tc>
      </w:tr>
    </w:tbl>
    <w:p w:rsidR="00B41800" w:rsidRDefault="00B41800" w:rsidP="00B41800">
      <w:pPr>
        <w:spacing w:after="0" w:line="240" w:lineRule="auto"/>
        <w:ind w:firstLine="771"/>
        <w:jc w:val="center"/>
        <w:rPr>
          <w:rFonts w:ascii="Times New Roman" w:eastAsia="Times New Roman" w:hAnsi="Times New Roman" w:cs="Times New Roman"/>
          <w:b/>
          <w:sz w:val="24"/>
          <w:szCs w:val="24"/>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2.2. </w:t>
      </w:r>
      <w:r w:rsidR="00B41800">
        <w:rPr>
          <w:rFonts w:ascii="Times New Roman" w:eastAsia="Times New Roman" w:hAnsi="Times New Roman" w:cs="Times New Roman"/>
          <w:b/>
          <w:sz w:val="24"/>
          <w:szCs w:val="24"/>
          <w:lang w:eastAsia="en-GB"/>
        </w:rPr>
        <w:t>Darbas su skaitytojais vaikais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22562" w:rsidRPr="0094574F">
        <w:rPr>
          <w:rFonts w:ascii="Times New Roman" w:eastAsia="Times New Roman" w:hAnsi="Times New Roman" w:cs="Times New Roman"/>
          <w:i/>
          <w:lang w:eastAsia="en-GB"/>
        </w:rPr>
        <w:t>Vartotojų skaičius, apsilankymų skaičius, išduotis, vykdomos kūrybinės veiklos, edukacijos, netradicinės pamokos, stovyklos</w:t>
      </w:r>
      <w:r w:rsidR="00D443F8">
        <w:rPr>
          <w:rFonts w:ascii="Times New Roman" w:eastAsia="Times New Roman" w:hAnsi="Times New Roman" w:cs="Times New Roman"/>
          <w:i/>
          <w:lang w:eastAsia="en-GB"/>
        </w:rPr>
        <w:t xml:space="preserve"> ir kita</w:t>
      </w:r>
      <w:r w:rsidR="00622562" w:rsidRPr="0094574F">
        <w:rPr>
          <w:rFonts w:ascii="Times New Roman" w:eastAsia="Times New Roman" w:hAnsi="Times New Roman" w:cs="Times New Roman"/>
          <w:i/>
          <w:lang w:eastAsia="en-GB"/>
        </w:rPr>
        <w:t xml:space="preserve"> informacija</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CB065C" w:rsidRDefault="002833C4" w:rsidP="00CB065C">
            <w:pPr>
              <w:spacing w:line="257" w:lineRule="auto"/>
              <w:contextualSpacing/>
              <w:jc w:val="both"/>
              <w:rPr>
                <w:rFonts w:ascii="Times New Roman" w:hAnsi="Times New Roman" w:cs="Times New Roman"/>
                <w:color w:val="080809"/>
                <w:sz w:val="24"/>
                <w:szCs w:val="24"/>
                <w:shd w:val="clear" w:color="auto" w:fill="FFFFFF"/>
              </w:rPr>
            </w:pPr>
            <w:r>
              <w:rPr>
                <w:rFonts w:ascii="Times New Roman" w:eastAsia="Times New Roman" w:hAnsi="Times New Roman" w:cs="Times New Roman"/>
                <w:sz w:val="24"/>
                <w:szCs w:val="24"/>
                <w:lang w:eastAsia="en-GB"/>
              </w:rPr>
              <w:t xml:space="preserve">   </w:t>
            </w:r>
            <w:r w:rsidRPr="002833C4">
              <w:rPr>
                <w:rFonts w:ascii="Times New Roman" w:eastAsia="Times New Roman" w:hAnsi="Times New Roman" w:cs="Times New Roman"/>
                <w:sz w:val="24"/>
                <w:szCs w:val="24"/>
                <w:lang w:eastAsia="en-GB"/>
              </w:rPr>
              <w:t xml:space="preserve">Vartotojų vaikų </w:t>
            </w:r>
            <w:r w:rsidR="0085522A">
              <w:rPr>
                <w:rFonts w:ascii="Times New Roman" w:eastAsia="Times New Roman" w:hAnsi="Times New Roman" w:cs="Times New Roman"/>
                <w:sz w:val="24"/>
                <w:szCs w:val="24"/>
                <w:lang w:eastAsia="en-GB"/>
              </w:rPr>
              <w:t>25</w:t>
            </w:r>
            <w:r w:rsidRPr="002833C4">
              <w:rPr>
                <w:rFonts w:ascii="Times New Roman" w:eastAsia="Times New Roman" w:hAnsi="Times New Roman" w:cs="Times New Roman"/>
                <w:sz w:val="24"/>
                <w:szCs w:val="24"/>
                <w:lang w:eastAsia="en-GB"/>
              </w:rPr>
              <w:t xml:space="preserve">, naujai užregistruotų – 9. Vaikai apsilankė </w:t>
            </w:r>
            <w:r w:rsidR="003B222D">
              <w:rPr>
                <w:rFonts w:ascii="Times New Roman" w:eastAsia="Times New Roman" w:hAnsi="Times New Roman" w:cs="Times New Roman"/>
                <w:sz w:val="24"/>
                <w:szCs w:val="24"/>
                <w:lang w:eastAsia="en-GB"/>
              </w:rPr>
              <w:t>528</w:t>
            </w:r>
            <w:r w:rsidRPr="002833C4">
              <w:rPr>
                <w:rFonts w:ascii="Times New Roman" w:eastAsia="Times New Roman" w:hAnsi="Times New Roman" w:cs="Times New Roman"/>
                <w:sz w:val="24"/>
                <w:szCs w:val="24"/>
                <w:lang w:eastAsia="en-GB"/>
              </w:rPr>
              <w:t xml:space="preserve"> kart</w:t>
            </w:r>
            <w:r w:rsidR="003B222D">
              <w:rPr>
                <w:rFonts w:ascii="Times New Roman" w:eastAsia="Times New Roman" w:hAnsi="Times New Roman" w:cs="Times New Roman"/>
                <w:sz w:val="24"/>
                <w:szCs w:val="24"/>
                <w:lang w:eastAsia="en-GB"/>
              </w:rPr>
              <w:t>us</w:t>
            </w:r>
            <w:r w:rsidRPr="002833C4">
              <w:rPr>
                <w:rFonts w:ascii="Times New Roman" w:eastAsia="Times New Roman" w:hAnsi="Times New Roman" w:cs="Times New Roman"/>
                <w:sz w:val="24"/>
                <w:szCs w:val="24"/>
                <w:lang w:eastAsia="en-GB"/>
              </w:rPr>
              <w:t xml:space="preserve">. Jiems išduota </w:t>
            </w:r>
            <w:r w:rsidR="003B222D">
              <w:rPr>
                <w:rFonts w:ascii="Times New Roman" w:eastAsia="Times New Roman" w:hAnsi="Times New Roman" w:cs="Times New Roman"/>
                <w:sz w:val="24"/>
                <w:szCs w:val="24"/>
                <w:lang w:eastAsia="en-GB"/>
              </w:rPr>
              <w:t>570</w:t>
            </w:r>
            <w:r w:rsidRPr="002833C4">
              <w:rPr>
                <w:rFonts w:ascii="Times New Roman" w:eastAsia="Times New Roman" w:hAnsi="Times New Roman" w:cs="Times New Roman"/>
                <w:sz w:val="24"/>
                <w:szCs w:val="24"/>
                <w:lang w:eastAsia="en-GB"/>
              </w:rPr>
              <w:t xml:space="preserve"> egz. spaudinių. Bibliotekoje buvo leidžiama  vaikams jaustis savarankiškiems, atrasti naujų knygų ir patirti skaitymą kaip nuotykį. Diskusijos, klausimai ir trumpi knygų aptarimai padėjo  geriau suprasti tekstą. Bibliotekoje vaikai bendravo tarpusavyje,  dalinosi įspūdžiais. Kūrybinių dirbtuvėlių metu vaikai lavino vaizduotę, kūrybiškumą ir saviraišką.  Taip pat kūrė: knygų skirtukus, Užgavėnių kaukes, žaislus eglutei papuošti, įvairius rankdarbius, piešė baltų simbolius. Tam buvo naudojamos šios medžiagos: popierius, plastilinas, vilna, dažai. Įdomus užsiėmimas – eilėraščių skaitymas skaidrėse, paslėptų žodžių ieškojimas. Buvo kuriamos ir demonstruojamos  skaidrės įvairiomis temomis, vyko knygų garsiniai skaitymai, prisimintos tradicinės šventės.</w:t>
            </w:r>
            <w:r w:rsidR="00CB065C">
              <w:rPr>
                <w:rFonts w:ascii="Times New Roman" w:eastAsia="Times New Roman" w:hAnsi="Times New Roman" w:cs="Times New Roman"/>
                <w:sz w:val="24"/>
                <w:szCs w:val="24"/>
                <w:lang w:eastAsia="en-GB"/>
              </w:rPr>
              <w:t xml:space="preserve"> Lapkričio mėnesį </w:t>
            </w:r>
            <w:r w:rsidR="00CB065C" w:rsidRPr="0093734C">
              <w:rPr>
                <w:rFonts w:ascii="Times New Roman" w:hAnsi="Times New Roman" w:cs="Times New Roman"/>
                <w:color w:val="080809"/>
                <w:sz w:val="24"/>
                <w:szCs w:val="24"/>
                <w:shd w:val="clear" w:color="auto" w:fill="FFFFFF"/>
              </w:rPr>
              <w:t xml:space="preserve">vaikams buvo skaitoma Šiaurės šalių pasaka pagal Farerų salų autoriaus </w:t>
            </w:r>
            <w:proofErr w:type="spellStart"/>
            <w:r w:rsidR="00CB065C" w:rsidRPr="0093734C">
              <w:rPr>
                <w:rFonts w:ascii="Times New Roman" w:hAnsi="Times New Roman" w:cs="Times New Roman"/>
                <w:color w:val="080809"/>
                <w:sz w:val="24"/>
                <w:szCs w:val="24"/>
                <w:shd w:val="clear" w:color="auto" w:fill="FFFFFF"/>
              </w:rPr>
              <w:t>Oskarsson</w:t>
            </w:r>
            <w:proofErr w:type="spellEnd"/>
            <w:r w:rsidR="00CB065C" w:rsidRPr="0093734C">
              <w:rPr>
                <w:rFonts w:ascii="Times New Roman" w:hAnsi="Times New Roman" w:cs="Times New Roman"/>
                <w:color w:val="080809"/>
                <w:sz w:val="24"/>
                <w:szCs w:val="24"/>
                <w:shd w:val="clear" w:color="auto" w:fill="FFFFFF"/>
              </w:rPr>
              <w:t xml:space="preserve"> „Šuo, katė ir pelė“.</w:t>
            </w:r>
            <w:r w:rsidRPr="002833C4">
              <w:rPr>
                <w:rFonts w:ascii="Times New Roman" w:eastAsia="Times New Roman" w:hAnsi="Times New Roman" w:cs="Times New Roman"/>
                <w:sz w:val="24"/>
                <w:szCs w:val="24"/>
                <w:lang w:eastAsia="en-GB"/>
              </w:rPr>
              <w:t>Vasara biblioteka prisidėjo prie iniciatyvos „Atverk duris vasarai“. Tuo metu vaikai įdomiai leido laisvalaikį, piešė, kūrė, žaidė.</w:t>
            </w:r>
            <w:r w:rsidR="00B3086D">
              <w:rPr>
                <w:rFonts w:ascii="Times New Roman" w:eastAsia="Times New Roman" w:hAnsi="Times New Roman" w:cs="Times New Roman"/>
                <w:sz w:val="24"/>
                <w:szCs w:val="24"/>
                <w:lang w:eastAsia="en-GB"/>
              </w:rPr>
              <w:t xml:space="preserve"> Skaitytojai </w:t>
            </w:r>
            <w:r w:rsidR="00B3086D" w:rsidRPr="00B3086D">
              <w:rPr>
                <w:rFonts w:ascii="Times New Roman" w:eastAsia="Times New Roman" w:hAnsi="Times New Roman" w:cs="Times New Roman"/>
                <w:sz w:val="24"/>
                <w:szCs w:val="24"/>
                <w:lang w:eastAsia="en-GB"/>
              </w:rPr>
              <w:t>dalyva</w:t>
            </w:r>
            <w:r w:rsidR="00B3086D">
              <w:rPr>
                <w:rFonts w:ascii="Times New Roman" w:eastAsia="Times New Roman" w:hAnsi="Times New Roman" w:cs="Times New Roman"/>
                <w:sz w:val="24"/>
                <w:szCs w:val="24"/>
                <w:lang w:eastAsia="en-GB"/>
              </w:rPr>
              <w:t>vo</w:t>
            </w:r>
            <w:r w:rsidR="00B3086D" w:rsidRPr="00B3086D">
              <w:rPr>
                <w:rFonts w:ascii="Times New Roman" w:eastAsia="Times New Roman" w:hAnsi="Times New Roman" w:cs="Times New Roman"/>
                <w:sz w:val="24"/>
                <w:szCs w:val="24"/>
                <w:lang w:eastAsia="en-GB"/>
              </w:rPr>
              <w:t xml:space="preserve"> skaitymo iššūkyje „Vasara su knyga“</w:t>
            </w:r>
            <w:r w:rsidR="00B3086D">
              <w:rPr>
                <w:rFonts w:ascii="Times New Roman" w:eastAsia="Times New Roman" w:hAnsi="Times New Roman" w:cs="Times New Roman"/>
                <w:sz w:val="24"/>
                <w:szCs w:val="24"/>
                <w:lang w:eastAsia="en-GB"/>
              </w:rPr>
              <w:t xml:space="preserve"> ir perskaitė  60 egz. spaudinių.</w:t>
            </w:r>
          </w:p>
        </w:tc>
      </w:tr>
    </w:tbl>
    <w:p w:rsidR="00C65BCE" w:rsidRDefault="00C65BCE" w:rsidP="00C65BCE">
      <w:pPr>
        <w:spacing w:after="0" w:line="240" w:lineRule="auto"/>
        <w:ind w:firstLine="771"/>
        <w:jc w:val="both"/>
        <w:rPr>
          <w:rFonts w:ascii="Times New Roman" w:eastAsia="Times New Roman" w:hAnsi="Times New Roman" w:cs="Times New Roman"/>
          <w:sz w:val="24"/>
          <w:szCs w:val="24"/>
          <w:lang w:eastAsia="en-GB"/>
        </w:rPr>
      </w:pPr>
    </w:p>
    <w:p w:rsidR="00A06D2D" w:rsidRPr="00A06D2D" w:rsidRDefault="00D36CE6" w:rsidP="00A06D2D">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2.3. </w:t>
      </w:r>
      <w:r w:rsidR="00A06D2D" w:rsidRPr="00A06D2D">
        <w:rPr>
          <w:rFonts w:ascii="Times New Roman" w:eastAsia="Times New Roman" w:hAnsi="Times New Roman" w:cs="Times New Roman"/>
          <w:b/>
          <w:sz w:val="24"/>
          <w:szCs w:val="24"/>
          <w:lang w:eastAsia="en-GB"/>
        </w:rPr>
        <w:t xml:space="preserve">Vartotojų mokymas ir konsultavimas </w:t>
      </w:r>
    </w:p>
    <w:p w:rsidR="00A06D2D"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A06D2D" w:rsidRPr="0094574F">
        <w:rPr>
          <w:rFonts w:ascii="Times New Roman" w:eastAsia="Times New Roman" w:hAnsi="Times New Roman" w:cs="Times New Roman"/>
          <w:i/>
          <w:lang w:eastAsia="en-GB"/>
        </w:rPr>
        <w:t xml:space="preserve">Organizuoti </w:t>
      </w:r>
      <w:r w:rsidR="00873C9E" w:rsidRPr="0094574F">
        <w:rPr>
          <w:rFonts w:ascii="Times New Roman" w:eastAsia="Times New Roman" w:hAnsi="Times New Roman" w:cs="Times New Roman"/>
          <w:i/>
          <w:lang w:eastAsia="en-GB"/>
        </w:rPr>
        <w:t>informacinio</w:t>
      </w:r>
      <w:r w:rsidR="00A06D2D" w:rsidRPr="0094574F">
        <w:rPr>
          <w:rFonts w:ascii="Times New Roman" w:eastAsia="Times New Roman" w:hAnsi="Times New Roman" w:cs="Times New Roman"/>
          <w:i/>
          <w:lang w:eastAsia="en-GB"/>
        </w:rPr>
        <w:t xml:space="preserve"> raštingumo, medijų mokymai, vykdytos konsultacijos pateikiant organizuot</w:t>
      </w:r>
      <w:r w:rsidR="00D443F8">
        <w:rPr>
          <w:rFonts w:ascii="Times New Roman" w:eastAsia="Times New Roman" w:hAnsi="Times New Roman" w:cs="Times New Roman"/>
          <w:i/>
          <w:lang w:eastAsia="en-GB"/>
        </w:rPr>
        <w:t>ų</w:t>
      </w:r>
      <w:r w:rsidR="00A06D2D" w:rsidRPr="0094574F">
        <w:rPr>
          <w:rFonts w:ascii="Times New Roman" w:eastAsia="Times New Roman" w:hAnsi="Times New Roman" w:cs="Times New Roman"/>
          <w:i/>
          <w:lang w:eastAsia="en-GB"/>
        </w:rPr>
        <w:t xml:space="preserve"> veiklų </w:t>
      </w:r>
      <w:r w:rsidR="00D443F8">
        <w:rPr>
          <w:rFonts w:ascii="Times New Roman" w:eastAsia="Times New Roman" w:hAnsi="Times New Roman" w:cs="Times New Roman"/>
          <w:i/>
          <w:lang w:eastAsia="en-GB"/>
        </w:rPr>
        <w:t xml:space="preserve">pavadinimus ir </w:t>
      </w:r>
      <w:r w:rsidR="00A06D2D" w:rsidRPr="0094574F">
        <w:rPr>
          <w:rFonts w:ascii="Times New Roman" w:eastAsia="Times New Roman" w:hAnsi="Times New Roman" w:cs="Times New Roman"/>
          <w:i/>
          <w:lang w:eastAsia="en-GB"/>
        </w:rPr>
        <w:t>skaiči</w:t>
      </w:r>
      <w:r w:rsidR="00D443F8">
        <w:rPr>
          <w:rFonts w:ascii="Times New Roman" w:eastAsia="Times New Roman" w:hAnsi="Times New Roman" w:cs="Times New Roman"/>
          <w:i/>
          <w:lang w:eastAsia="en-GB"/>
        </w:rPr>
        <w:t xml:space="preserve">us, </w:t>
      </w:r>
      <w:r w:rsidR="00A06D2D" w:rsidRPr="0094574F">
        <w:rPr>
          <w:rFonts w:ascii="Times New Roman" w:eastAsia="Times New Roman" w:hAnsi="Times New Roman" w:cs="Times New Roman"/>
          <w:i/>
          <w:lang w:eastAsia="en-GB"/>
        </w:rPr>
        <w:t>apmokytų a</w:t>
      </w:r>
      <w:r w:rsidR="00B73978">
        <w:rPr>
          <w:rFonts w:ascii="Times New Roman" w:eastAsia="Times New Roman" w:hAnsi="Times New Roman" w:cs="Times New Roman"/>
          <w:i/>
          <w:lang w:eastAsia="en-GB"/>
        </w:rPr>
        <w:t xml:space="preserve">r konsultuotų asmenų skaičiais. </w:t>
      </w:r>
      <w:r w:rsidR="00A06D2D" w:rsidRPr="0094574F">
        <w:rPr>
          <w:rFonts w:ascii="Times New Roman" w:eastAsia="Times New Roman" w:hAnsi="Times New Roman" w:cs="Times New Roman"/>
          <w:i/>
          <w:lang w:eastAsia="en-GB"/>
        </w:rPr>
        <w:t>Aprašyti ko buvo mokomi (dirbti kompiuteriu, apmokėti sąskaitas, ieškoti informacijos internete, registruotis pas gyd</w:t>
      </w:r>
      <w:r w:rsidRPr="0094574F">
        <w:rPr>
          <w:rFonts w:ascii="Times New Roman" w:eastAsia="Times New Roman" w:hAnsi="Times New Roman" w:cs="Times New Roman"/>
          <w:i/>
          <w:lang w:eastAsia="en-GB"/>
        </w:rPr>
        <w:t>ytojus ar įstaigas</w:t>
      </w:r>
      <w:r w:rsidR="00B73978">
        <w:rPr>
          <w:rFonts w:ascii="Times New Roman" w:eastAsia="Times New Roman" w:hAnsi="Times New Roman" w:cs="Times New Roman"/>
          <w:i/>
          <w:lang w:eastAsia="en-GB"/>
        </w:rPr>
        <w:t>, deklaruoti duomenis įvairiose sistemose</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C871CA" w:rsidP="00C871CA">
            <w:pPr>
              <w:jc w:val="both"/>
              <w:rPr>
                <w:rFonts w:ascii="Times New Roman" w:eastAsia="Times New Roman" w:hAnsi="Times New Roman" w:cs="Times New Roman"/>
                <w:sz w:val="24"/>
                <w:szCs w:val="24"/>
                <w:lang w:eastAsia="en-GB"/>
              </w:rPr>
            </w:pPr>
          </w:p>
        </w:tc>
      </w:tr>
    </w:tbl>
    <w:p w:rsidR="00E50D1C" w:rsidRDefault="00E50D1C" w:rsidP="00C65BCE">
      <w:pPr>
        <w:spacing w:after="0" w:line="240" w:lineRule="auto"/>
        <w:jc w:val="both"/>
        <w:rPr>
          <w:rFonts w:ascii="Times New Roman" w:eastAsia="Times New Roman" w:hAnsi="Times New Roman" w:cs="Times New Roman"/>
          <w:b/>
          <w:sz w:val="24"/>
          <w:szCs w:val="24"/>
          <w:lang w:eastAsia="en-GB"/>
        </w:rPr>
      </w:pPr>
    </w:p>
    <w:p w:rsidR="00ED03D8" w:rsidRPr="00C65BCE" w:rsidRDefault="00D36CE6" w:rsidP="00C65BC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2.4. </w:t>
      </w:r>
      <w:r w:rsidR="00E50D1C" w:rsidRPr="00E50D1C">
        <w:rPr>
          <w:rFonts w:ascii="Times New Roman" w:eastAsia="Times New Roman" w:hAnsi="Times New Roman" w:cs="Times New Roman"/>
          <w:b/>
          <w:sz w:val="24"/>
          <w:szCs w:val="24"/>
          <w:lang w:eastAsia="en-GB"/>
        </w:rPr>
        <w:t>Bibliografinis</w:t>
      </w:r>
      <w:r w:rsidR="00622562">
        <w:rPr>
          <w:rFonts w:ascii="Times New Roman" w:eastAsia="Times New Roman" w:hAnsi="Times New Roman" w:cs="Times New Roman"/>
          <w:b/>
          <w:sz w:val="24"/>
          <w:szCs w:val="24"/>
          <w:lang w:eastAsia="en-GB"/>
        </w:rPr>
        <w:t>,</w:t>
      </w:r>
      <w:r w:rsidR="00E50D1C" w:rsidRPr="00E50D1C">
        <w:rPr>
          <w:rFonts w:ascii="Times New Roman" w:eastAsia="Times New Roman" w:hAnsi="Times New Roman" w:cs="Times New Roman"/>
          <w:b/>
          <w:sz w:val="24"/>
          <w:szCs w:val="24"/>
          <w:lang w:eastAsia="en-GB"/>
        </w:rPr>
        <w:t xml:space="preserve"> informacinis vartotojų aptarnavimas</w:t>
      </w:r>
      <w:r w:rsidR="00ED03D8" w:rsidRPr="00C65BCE">
        <w:rPr>
          <w:rFonts w:ascii="Times New Roman" w:eastAsia="Times New Roman" w:hAnsi="Times New Roman" w:cs="Times New Roman"/>
          <w:b/>
          <w:sz w:val="24"/>
          <w:szCs w:val="24"/>
          <w:lang w:eastAsia="en-GB"/>
        </w:rPr>
        <w:tab/>
      </w:r>
    </w:p>
    <w:p w:rsidR="00E50D1C"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lang w:eastAsia="en-GB"/>
        </w:rPr>
        <w:t>(</w:t>
      </w:r>
      <w:r w:rsidR="00D36CE6">
        <w:rPr>
          <w:rFonts w:ascii="Times New Roman" w:eastAsia="Times New Roman" w:hAnsi="Times New Roman" w:cs="Times New Roman"/>
          <w:i/>
          <w:lang w:eastAsia="en-GB"/>
        </w:rPr>
        <w:t>Praėjusiais</w:t>
      </w:r>
      <w:r w:rsidR="00E50D1C" w:rsidRPr="0094574F">
        <w:rPr>
          <w:rFonts w:ascii="Times New Roman" w:eastAsia="Times New Roman" w:hAnsi="Times New Roman" w:cs="Times New Roman"/>
          <w:i/>
          <w:lang w:eastAsia="en-GB"/>
        </w:rPr>
        <w:t xml:space="preserve"> metais gautų informacinių </w:t>
      </w:r>
      <w:r w:rsidR="006D5D64" w:rsidRPr="0094574F">
        <w:rPr>
          <w:rFonts w:ascii="Times New Roman" w:eastAsia="Times New Roman" w:hAnsi="Times New Roman" w:cs="Times New Roman"/>
          <w:i/>
          <w:lang w:eastAsia="en-GB"/>
        </w:rPr>
        <w:t>užklausų skaičius, jų įvykdymas</w:t>
      </w:r>
      <w:r w:rsidR="00E50D1C" w:rsidRPr="0094574F">
        <w:rPr>
          <w:rFonts w:ascii="Times New Roman" w:eastAsia="Times New Roman" w:hAnsi="Times New Roman" w:cs="Times New Roman"/>
          <w:i/>
          <w:lang w:eastAsia="en-GB"/>
        </w:rPr>
        <w:t>. Kokiomis priemonėmis ieškota informaci</w:t>
      </w:r>
      <w:r w:rsidR="00D443F8">
        <w:rPr>
          <w:rFonts w:ascii="Times New Roman" w:eastAsia="Times New Roman" w:hAnsi="Times New Roman" w:cs="Times New Roman"/>
          <w:i/>
          <w:lang w:eastAsia="en-GB"/>
        </w:rPr>
        <w:t>jos atsakant į užklausas (</w:t>
      </w:r>
      <w:r w:rsidR="00D36CE6">
        <w:rPr>
          <w:rFonts w:ascii="Times New Roman" w:eastAsia="Times New Roman" w:hAnsi="Times New Roman" w:cs="Times New Roman"/>
          <w:i/>
          <w:lang w:eastAsia="en-GB"/>
        </w:rPr>
        <w:t>padalinio</w:t>
      </w:r>
      <w:r w:rsidR="00D443F8">
        <w:rPr>
          <w:rFonts w:ascii="Times New Roman" w:eastAsia="Times New Roman" w:hAnsi="Times New Roman" w:cs="Times New Roman"/>
          <w:i/>
          <w:lang w:eastAsia="en-GB"/>
        </w:rPr>
        <w:t xml:space="preserve"> dokumentų</w:t>
      </w:r>
      <w:r w:rsidR="00E50D1C" w:rsidRPr="0094574F">
        <w:rPr>
          <w:rFonts w:ascii="Times New Roman" w:eastAsia="Times New Roman" w:hAnsi="Times New Roman" w:cs="Times New Roman"/>
          <w:i/>
          <w:lang w:eastAsia="en-GB"/>
        </w:rPr>
        <w:t xml:space="preserve"> fondu, bibliotekos duomenų bazėmis, internetu ir panašiai</w:t>
      </w:r>
      <w:r w:rsidR="00622562" w:rsidRPr="0094574F">
        <w:rPr>
          <w:rFonts w:ascii="Times New Roman" w:eastAsia="Times New Roman" w:hAnsi="Times New Roman" w:cs="Times New Roman"/>
          <w:i/>
          <w:lang w:eastAsia="en-GB"/>
        </w:rPr>
        <w:t>); viešosios interneto prieigos statistika (registruotų vartotojų skaičius, seansų skaičius, jų tr</w:t>
      </w:r>
      <w:r w:rsidRPr="0094574F">
        <w:rPr>
          <w:rFonts w:ascii="Times New Roman" w:eastAsia="Times New Roman" w:hAnsi="Times New Roman" w:cs="Times New Roman"/>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2833C4" w:rsidP="00E50D1C">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833C4">
              <w:rPr>
                <w:rFonts w:ascii="Times New Roman" w:eastAsia="Times New Roman" w:hAnsi="Times New Roman" w:cs="Times New Roman"/>
                <w:sz w:val="24"/>
                <w:szCs w:val="24"/>
                <w:lang w:eastAsia="en-GB"/>
              </w:rPr>
              <w:t xml:space="preserve">Užklausų bibliotekoje gauta 70, atsakyta  – 70. Suaugusieji užklausų pateikė 52,  moksleiviai – 18. Grožinės literatūros pateikta 24. Informacijos ieškota </w:t>
            </w:r>
            <w:r w:rsidR="008726CD">
              <w:rPr>
                <w:rFonts w:ascii="Times New Roman" w:eastAsia="Times New Roman" w:hAnsi="Times New Roman" w:cs="Times New Roman"/>
                <w:sz w:val="24"/>
                <w:szCs w:val="24"/>
                <w:lang w:eastAsia="en-GB"/>
              </w:rPr>
              <w:t>knygų</w:t>
            </w:r>
            <w:r w:rsidRPr="002833C4">
              <w:rPr>
                <w:rFonts w:ascii="Times New Roman" w:eastAsia="Times New Roman" w:hAnsi="Times New Roman" w:cs="Times New Roman"/>
                <w:sz w:val="24"/>
                <w:szCs w:val="24"/>
                <w:lang w:eastAsia="en-GB"/>
              </w:rPr>
              <w:t xml:space="preserve"> fonde. Viešosios interneto prieigos statistika: registruotų vartotojų skaičius – </w:t>
            </w:r>
            <w:r w:rsidR="00350618">
              <w:rPr>
                <w:rFonts w:ascii="Times New Roman" w:eastAsia="Times New Roman" w:hAnsi="Times New Roman" w:cs="Times New Roman"/>
                <w:sz w:val="24"/>
                <w:szCs w:val="24"/>
                <w:lang w:eastAsia="en-GB"/>
              </w:rPr>
              <w:t>4</w:t>
            </w:r>
            <w:bookmarkStart w:id="0" w:name="_GoBack"/>
            <w:bookmarkEnd w:id="0"/>
            <w:r w:rsidRPr="002833C4">
              <w:rPr>
                <w:rFonts w:ascii="Times New Roman" w:eastAsia="Times New Roman" w:hAnsi="Times New Roman" w:cs="Times New Roman"/>
                <w:sz w:val="24"/>
                <w:szCs w:val="24"/>
                <w:lang w:eastAsia="en-GB"/>
              </w:rPr>
              <w:t xml:space="preserve"> , seansų skaičius – </w:t>
            </w:r>
            <w:r w:rsidR="003A073E">
              <w:rPr>
                <w:rFonts w:ascii="Times New Roman" w:eastAsia="Times New Roman" w:hAnsi="Times New Roman" w:cs="Times New Roman"/>
                <w:sz w:val="24"/>
                <w:szCs w:val="24"/>
                <w:lang w:eastAsia="en-GB"/>
              </w:rPr>
              <w:t>50</w:t>
            </w:r>
            <w:r w:rsidRPr="002833C4">
              <w:rPr>
                <w:rFonts w:ascii="Times New Roman" w:eastAsia="Times New Roman" w:hAnsi="Times New Roman" w:cs="Times New Roman"/>
                <w:sz w:val="24"/>
                <w:szCs w:val="24"/>
                <w:lang w:eastAsia="en-GB"/>
              </w:rPr>
              <w:t xml:space="preserve"> , jų trukmė – </w:t>
            </w:r>
            <w:r w:rsidR="003A073E">
              <w:rPr>
                <w:rFonts w:ascii="Times New Roman" w:eastAsia="Times New Roman" w:hAnsi="Times New Roman" w:cs="Times New Roman"/>
                <w:sz w:val="24"/>
                <w:szCs w:val="24"/>
                <w:lang w:eastAsia="en-GB"/>
              </w:rPr>
              <w:t>40</w:t>
            </w:r>
            <w:r w:rsidRPr="002833C4">
              <w:rPr>
                <w:rFonts w:ascii="Times New Roman" w:eastAsia="Times New Roman" w:hAnsi="Times New Roman" w:cs="Times New Roman"/>
                <w:sz w:val="24"/>
                <w:szCs w:val="24"/>
                <w:lang w:eastAsia="en-GB"/>
              </w:rPr>
              <w:t>,</w:t>
            </w:r>
            <w:r w:rsidR="003A073E">
              <w:rPr>
                <w:rFonts w:ascii="Times New Roman" w:eastAsia="Times New Roman" w:hAnsi="Times New Roman" w:cs="Times New Roman"/>
                <w:sz w:val="24"/>
                <w:szCs w:val="24"/>
                <w:lang w:eastAsia="en-GB"/>
              </w:rPr>
              <w:t>29</w:t>
            </w:r>
            <w:r w:rsidRPr="002833C4">
              <w:rPr>
                <w:rFonts w:ascii="Times New Roman" w:eastAsia="Times New Roman" w:hAnsi="Times New Roman" w:cs="Times New Roman"/>
                <w:sz w:val="24"/>
                <w:szCs w:val="24"/>
                <w:lang w:eastAsia="en-GB"/>
              </w:rPr>
              <w:t xml:space="preserve"> val. Interneto priei</w:t>
            </w:r>
            <w:r w:rsidR="0070411B">
              <w:rPr>
                <w:rFonts w:ascii="Times New Roman" w:eastAsia="Times New Roman" w:hAnsi="Times New Roman" w:cs="Times New Roman"/>
                <w:sz w:val="24"/>
                <w:szCs w:val="24"/>
                <w:lang w:eastAsia="en-GB"/>
              </w:rPr>
              <w:t>g</w:t>
            </w:r>
            <w:r w:rsidRPr="002833C4">
              <w:rPr>
                <w:rFonts w:ascii="Times New Roman" w:eastAsia="Times New Roman" w:hAnsi="Times New Roman" w:cs="Times New Roman"/>
                <w:sz w:val="24"/>
                <w:szCs w:val="24"/>
                <w:lang w:eastAsia="en-GB"/>
              </w:rPr>
              <w:t>a naudojosi suaugusieji lankytojai.</w:t>
            </w: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5211C5" w:rsidRDefault="00D36CE6"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2.5. </w:t>
      </w:r>
      <w:r w:rsidR="005211C5">
        <w:rPr>
          <w:rFonts w:ascii="Times New Roman" w:eastAsia="Times New Roman" w:hAnsi="Times New Roman" w:cs="Times New Roman"/>
          <w:b/>
          <w:sz w:val="24"/>
          <w:szCs w:val="24"/>
          <w:lang w:eastAsia="en-GB"/>
        </w:rPr>
        <w:t>Bendradarbiavimas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 xml:space="preserve">(Bendradarbiavimo tinklas </w:t>
      </w:r>
      <w:r w:rsidR="005211C5" w:rsidRPr="0094574F">
        <w:rPr>
          <w:rFonts w:ascii="Times New Roman" w:eastAsia="Times New Roman" w:hAnsi="Times New Roman" w:cs="Times New Roman"/>
          <w:i/>
          <w:lang w:eastAsia="en-GB"/>
        </w:rPr>
        <w:t>– trumpai aprašyti besitęsiančius arba naujai užsimezgusius bendradarbiavimo ryšius su įstaigomis, žmonėmis, verslininkais, rėmėjais. Trumpai aprašy</w:t>
      </w:r>
      <w:r w:rsidRPr="0094574F">
        <w:rPr>
          <w:rFonts w:ascii="Times New Roman" w:eastAsia="Times New Roman" w:hAnsi="Times New Roman" w:cs="Times New Roman"/>
          <w:i/>
          <w:lang w:eastAsia="en-GB"/>
        </w:rPr>
        <w:t xml:space="preserve">ti patirtą naudą ir rezultatus. Kartu </w:t>
      </w:r>
      <w:r w:rsidR="005211C5" w:rsidRPr="0094574F">
        <w:rPr>
          <w:rFonts w:ascii="Times New Roman" w:eastAsia="Times New Roman" w:hAnsi="Times New Roman" w:cs="Times New Roman"/>
          <w:i/>
          <w:lang w:eastAsia="en-GB"/>
        </w:rPr>
        <w:t>vykdytas veiklas, renginius</w:t>
      </w:r>
      <w:r w:rsidRPr="0094574F">
        <w:rPr>
          <w:rFonts w:ascii="Times New Roman" w:eastAsia="Times New Roman" w:hAnsi="Times New Roman" w:cs="Times New Roman"/>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2833C4" w:rsidP="00FD4253">
            <w:pPr>
              <w:jc w:val="both"/>
              <w:rPr>
                <w:rFonts w:ascii="Times New Roman" w:eastAsia="Times New Roman" w:hAnsi="Times New Roman" w:cs="Times New Roman"/>
                <w:sz w:val="24"/>
                <w:szCs w:val="24"/>
                <w:lang w:eastAsia="en-GB"/>
              </w:rPr>
            </w:pPr>
            <w:r w:rsidRPr="002833C4">
              <w:rPr>
                <w:rFonts w:ascii="Times New Roman" w:eastAsia="Times New Roman" w:hAnsi="Times New Roman" w:cs="Times New Roman"/>
                <w:sz w:val="24"/>
                <w:szCs w:val="24"/>
                <w:lang w:eastAsia="en-GB"/>
              </w:rPr>
              <w:t xml:space="preserve">   Bendradarbiauta su asociacija Vaikų dienos centras, mokykla. Grupiniai apsilankymai bibliotekoje didino lankytojų skaičių. Valandėlių, popiečių metu vaikai plėtė savo žinias, ugdė įgūdžius ir </w:t>
            </w:r>
            <w:r w:rsidRPr="002833C4">
              <w:rPr>
                <w:rFonts w:ascii="Times New Roman" w:eastAsia="Times New Roman" w:hAnsi="Times New Roman" w:cs="Times New Roman"/>
                <w:sz w:val="24"/>
                <w:szCs w:val="24"/>
                <w:lang w:eastAsia="en-GB"/>
              </w:rPr>
              <w:lastRenderedPageBreak/>
              <w:t>kūrybiškumą. Jaunesnieji vaikai susipažindinti su jiems skirtomis knygomis. Lankytojams vyko garsinis skaitymas.</w:t>
            </w:r>
          </w:p>
        </w:tc>
      </w:tr>
    </w:tbl>
    <w:p w:rsidR="00FD4253" w:rsidRDefault="00D36CE6" w:rsidP="00FD425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lastRenderedPageBreak/>
        <w:t xml:space="preserve">2.6. </w:t>
      </w:r>
      <w:r w:rsidR="00FD4253" w:rsidRPr="00FD4253">
        <w:rPr>
          <w:rFonts w:ascii="Times New Roman" w:eastAsia="Times New Roman" w:hAnsi="Times New Roman" w:cs="Times New Roman"/>
          <w:b/>
          <w:sz w:val="24"/>
          <w:szCs w:val="24"/>
          <w:lang w:eastAsia="en-GB"/>
        </w:rPr>
        <w:t>Kraštotyrinis darbas, parodos, žodiniai renginiai</w:t>
      </w:r>
    </w:p>
    <w:p w:rsidR="00FD4253"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Praėjusių metų</w:t>
      </w:r>
      <w:r w:rsidR="00FD4253" w:rsidRPr="0094574F">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padalinio</w:t>
      </w:r>
      <w:r w:rsidR="00FD4253" w:rsidRPr="0094574F">
        <w:rPr>
          <w:rFonts w:ascii="Times New Roman" w:eastAsia="Times New Roman" w:hAnsi="Times New Roman" w:cs="Times New Roman"/>
          <w:i/>
          <w:lang w:eastAsia="en-GB"/>
        </w:rPr>
        <w:t xml:space="preserve"> parengti kraštotyros darbai, metraščiai, kronikos</w:t>
      </w:r>
      <w:r w:rsidRPr="0094574F">
        <w:rPr>
          <w:rFonts w:ascii="Times New Roman" w:eastAsia="Times New Roman" w:hAnsi="Times New Roman" w:cs="Times New Roman"/>
          <w:i/>
          <w:lang w:eastAsia="en-GB"/>
        </w:rPr>
        <w:t>,</w:t>
      </w:r>
      <w:r w:rsidR="00FD4253" w:rsidRPr="0094574F">
        <w:rPr>
          <w:rFonts w:ascii="Times New Roman" w:eastAsia="Times New Roman" w:hAnsi="Times New Roman" w:cs="Times New Roman"/>
          <w:i/>
          <w:lang w:eastAsia="en-GB"/>
        </w:rPr>
        <w:t xml:space="preserve"> renginiai, </w:t>
      </w:r>
      <w:r w:rsidR="00E50D1C" w:rsidRPr="0094574F">
        <w:rPr>
          <w:rFonts w:ascii="Times New Roman" w:eastAsia="Times New Roman" w:hAnsi="Times New Roman" w:cs="Times New Roman"/>
          <w:i/>
          <w:lang w:eastAsia="en-GB"/>
        </w:rPr>
        <w:t>dal</w:t>
      </w:r>
      <w:r w:rsidR="00D443F8">
        <w:rPr>
          <w:rFonts w:ascii="Times New Roman" w:eastAsia="Times New Roman" w:hAnsi="Times New Roman" w:cs="Times New Roman"/>
          <w:i/>
          <w:lang w:eastAsia="en-GB"/>
        </w:rPr>
        <w:t>yvavimas iniciatyvose, akcijose. K</w:t>
      </w:r>
      <w:r w:rsidR="00E50D1C" w:rsidRPr="0094574F">
        <w:rPr>
          <w:rFonts w:ascii="Times New Roman" w:eastAsia="Times New Roman" w:hAnsi="Times New Roman" w:cs="Times New Roman"/>
          <w:i/>
          <w:lang w:eastAsia="en-GB"/>
        </w:rPr>
        <w:t xml:space="preserve">iti organizuoti renginiai vaikams, suaugusiems, neįgaliesiems ir panašiai – visos </w:t>
      </w:r>
      <w:r w:rsidR="00FD4253" w:rsidRPr="0094574F">
        <w:rPr>
          <w:rFonts w:ascii="Times New Roman" w:eastAsia="Times New Roman" w:hAnsi="Times New Roman" w:cs="Times New Roman"/>
          <w:i/>
          <w:lang w:eastAsia="en-GB"/>
        </w:rPr>
        <w:t>veiklos pateikiant skaičius</w:t>
      </w:r>
      <w:r w:rsidR="00E50D1C" w:rsidRPr="0094574F">
        <w:rPr>
          <w:rFonts w:ascii="Times New Roman" w:eastAsia="Times New Roman" w:hAnsi="Times New Roman" w:cs="Times New Roman"/>
          <w:i/>
          <w:lang w:eastAsia="en-GB"/>
        </w:rPr>
        <w:t>, išskiriant įsimintiniausius,</w:t>
      </w:r>
      <w:r w:rsidR="00FD4253" w:rsidRPr="0094574F">
        <w:rPr>
          <w:rFonts w:ascii="Times New Roman" w:eastAsia="Times New Roman" w:hAnsi="Times New Roman" w:cs="Times New Roman"/>
          <w:i/>
          <w:lang w:eastAsia="en-GB"/>
        </w:rPr>
        <w:t xml:space="preserve"> įvardinant asme</w:t>
      </w:r>
      <w:r w:rsidR="00B73978">
        <w:rPr>
          <w:rFonts w:ascii="Times New Roman" w:eastAsia="Times New Roman" w:hAnsi="Times New Roman" w:cs="Times New Roman"/>
          <w:i/>
          <w:lang w:eastAsia="en-GB"/>
        </w:rPr>
        <w:t>nybes</w:t>
      </w:r>
      <w:r w:rsidR="00FD4253" w:rsidRPr="0094574F">
        <w:rPr>
          <w:rFonts w:ascii="Times New Roman" w:eastAsia="Times New Roman" w:hAnsi="Times New Roman" w:cs="Times New Roman"/>
          <w:i/>
          <w:lang w:eastAsia="en-GB"/>
        </w:rPr>
        <w:t xml:space="preserve">. Įvardinti parengtų ir demonstruotų parodų, </w:t>
      </w:r>
      <w:r w:rsidRPr="0094574F">
        <w:rPr>
          <w:rFonts w:ascii="Times New Roman" w:eastAsia="Times New Roman" w:hAnsi="Times New Roman" w:cs="Times New Roman"/>
          <w:i/>
          <w:lang w:eastAsia="en-GB"/>
        </w:rPr>
        <w:t>skaičius. R</w:t>
      </w:r>
      <w:r w:rsidR="00FD4253" w:rsidRPr="0094574F">
        <w:rPr>
          <w:rFonts w:ascii="Times New Roman" w:eastAsia="Times New Roman" w:hAnsi="Times New Roman" w:cs="Times New Roman"/>
          <w:i/>
          <w:lang w:eastAsia="en-GB"/>
        </w:rPr>
        <w:t>enginių, parodų kroniką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590DF7" w:rsidRPr="00590DF7" w:rsidRDefault="00590DF7" w:rsidP="0070411B">
            <w:pPr>
              <w:jc w:val="both"/>
              <w:rPr>
                <w:rFonts w:ascii="Times New Roman" w:eastAsia="Times New Roman" w:hAnsi="Times New Roman" w:cs="Times New Roman"/>
                <w:sz w:val="24"/>
                <w:szCs w:val="24"/>
                <w:lang w:eastAsia="en-GB"/>
              </w:rPr>
            </w:pPr>
            <w:r w:rsidRPr="00590DF7">
              <w:rPr>
                <w:rFonts w:ascii="Times New Roman" w:eastAsia="Times New Roman" w:hAnsi="Times New Roman" w:cs="Times New Roman"/>
                <w:sz w:val="24"/>
                <w:szCs w:val="24"/>
                <w:lang w:eastAsia="en-GB"/>
              </w:rPr>
              <w:t xml:space="preserve">   Parengti </w:t>
            </w:r>
            <w:r>
              <w:rPr>
                <w:rFonts w:ascii="Times New Roman" w:eastAsia="Times New Roman" w:hAnsi="Times New Roman" w:cs="Times New Roman"/>
                <w:sz w:val="24"/>
                <w:szCs w:val="24"/>
                <w:lang w:eastAsia="en-GB"/>
              </w:rPr>
              <w:t>trys</w:t>
            </w:r>
            <w:r w:rsidRPr="00590DF7">
              <w:rPr>
                <w:rFonts w:ascii="Times New Roman" w:eastAsia="Times New Roman" w:hAnsi="Times New Roman" w:cs="Times New Roman"/>
                <w:sz w:val="24"/>
                <w:szCs w:val="24"/>
                <w:lang w:eastAsia="en-GB"/>
              </w:rPr>
              <w:t xml:space="preserve"> kraštotyros darbai: „Bibliotekos metraštis 2024 m.“, „Įvykių kronika 2024 m.“; „Kazimieras </w:t>
            </w:r>
            <w:proofErr w:type="spellStart"/>
            <w:r w:rsidRPr="00590DF7">
              <w:rPr>
                <w:rFonts w:ascii="Times New Roman" w:eastAsia="Times New Roman" w:hAnsi="Times New Roman" w:cs="Times New Roman"/>
                <w:sz w:val="24"/>
                <w:szCs w:val="24"/>
                <w:lang w:eastAsia="en-GB"/>
              </w:rPr>
              <w:t>Makaras</w:t>
            </w:r>
            <w:proofErr w:type="spellEnd"/>
            <w:r w:rsidRPr="00590DF7">
              <w:rPr>
                <w:rFonts w:ascii="Times New Roman" w:eastAsia="Times New Roman" w:hAnsi="Times New Roman" w:cs="Times New Roman"/>
                <w:sz w:val="24"/>
                <w:szCs w:val="24"/>
                <w:lang w:eastAsia="en-GB"/>
              </w:rPr>
              <w:t>: gyvenimo istorija“.  Bibliotekoje viso organizuot</w:t>
            </w:r>
            <w:r w:rsidR="008726CD">
              <w:rPr>
                <w:rFonts w:ascii="Times New Roman" w:eastAsia="Times New Roman" w:hAnsi="Times New Roman" w:cs="Times New Roman"/>
                <w:sz w:val="24"/>
                <w:szCs w:val="24"/>
                <w:lang w:eastAsia="en-GB"/>
              </w:rPr>
              <w:t>a</w:t>
            </w:r>
            <w:r w:rsidRPr="00590DF7">
              <w:rPr>
                <w:rFonts w:ascii="Times New Roman" w:eastAsia="Times New Roman" w:hAnsi="Times New Roman" w:cs="Times New Roman"/>
                <w:sz w:val="24"/>
                <w:szCs w:val="24"/>
                <w:lang w:eastAsia="en-GB"/>
              </w:rPr>
              <w:t xml:space="preserve">  6</w:t>
            </w:r>
            <w:r w:rsidR="000834EE">
              <w:rPr>
                <w:rFonts w:ascii="Times New Roman" w:eastAsia="Times New Roman" w:hAnsi="Times New Roman" w:cs="Times New Roman"/>
                <w:sz w:val="24"/>
                <w:szCs w:val="24"/>
                <w:lang w:eastAsia="en-GB"/>
              </w:rPr>
              <w:t>1</w:t>
            </w:r>
            <w:r w:rsidRPr="00590DF7">
              <w:rPr>
                <w:rFonts w:ascii="Times New Roman" w:eastAsia="Times New Roman" w:hAnsi="Times New Roman" w:cs="Times New Roman"/>
                <w:sz w:val="24"/>
                <w:szCs w:val="24"/>
                <w:lang w:eastAsia="en-GB"/>
              </w:rPr>
              <w:t xml:space="preserve"> rengin</w:t>
            </w:r>
            <w:r w:rsidR="008726CD">
              <w:rPr>
                <w:rFonts w:ascii="Times New Roman" w:eastAsia="Times New Roman" w:hAnsi="Times New Roman" w:cs="Times New Roman"/>
                <w:sz w:val="24"/>
                <w:szCs w:val="24"/>
                <w:lang w:eastAsia="en-GB"/>
              </w:rPr>
              <w:t>ys</w:t>
            </w:r>
            <w:r w:rsidRPr="00590DF7">
              <w:rPr>
                <w:rFonts w:ascii="Times New Roman" w:eastAsia="Times New Roman" w:hAnsi="Times New Roman" w:cs="Times New Roman"/>
                <w:sz w:val="24"/>
                <w:szCs w:val="24"/>
                <w:lang w:eastAsia="en-GB"/>
              </w:rPr>
              <w:t xml:space="preserve">, iš jų  </w:t>
            </w:r>
            <w:r w:rsidR="000834EE">
              <w:rPr>
                <w:rFonts w:ascii="Times New Roman" w:eastAsia="Times New Roman" w:hAnsi="Times New Roman" w:cs="Times New Roman"/>
                <w:sz w:val="24"/>
                <w:szCs w:val="24"/>
                <w:lang w:eastAsia="en-GB"/>
              </w:rPr>
              <w:t>38</w:t>
            </w:r>
            <w:r w:rsidRPr="00590DF7">
              <w:rPr>
                <w:rFonts w:ascii="Times New Roman" w:eastAsia="Times New Roman" w:hAnsi="Times New Roman" w:cs="Times New Roman"/>
                <w:sz w:val="24"/>
                <w:szCs w:val="24"/>
                <w:lang w:eastAsia="en-GB"/>
              </w:rPr>
              <w:t xml:space="preserve"> žodiniai (2</w:t>
            </w:r>
            <w:r w:rsidR="000834EE">
              <w:rPr>
                <w:rFonts w:ascii="Times New Roman" w:eastAsia="Times New Roman" w:hAnsi="Times New Roman" w:cs="Times New Roman"/>
                <w:sz w:val="24"/>
                <w:szCs w:val="24"/>
                <w:lang w:eastAsia="en-GB"/>
              </w:rPr>
              <w:t>4</w:t>
            </w:r>
            <w:r w:rsidRPr="00590DF7">
              <w:rPr>
                <w:rFonts w:ascii="Times New Roman" w:eastAsia="Times New Roman" w:hAnsi="Times New Roman" w:cs="Times New Roman"/>
                <w:sz w:val="24"/>
                <w:szCs w:val="24"/>
                <w:lang w:eastAsia="en-GB"/>
              </w:rPr>
              <w:t xml:space="preserve"> – suaugusiems, </w:t>
            </w:r>
            <w:r w:rsidR="000834EE">
              <w:rPr>
                <w:rFonts w:ascii="Times New Roman" w:eastAsia="Times New Roman" w:hAnsi="Times New Roman" w:cs="Times New Roman"/>
                <w:sz w:val="24"/>
                <w:szCs w:val="24"/>
                <w:lang w:eastAsia="en-GB"/>
              </w:rPr>
              <w:t>14</w:t>
            </w:r>
            <w:r w:rsidRPr="00590DF7">
              <w:rPr>
                <w:rFonts w:ascii="Times New Roman" w:eastAsia="Times New Roman" w:hAnsi="Times New Roman" w:cs="Times New Roman"/>
                <w:sz w:val="24"/>
                <w:szCs w:val="24"/>
                <w:lang w:eastAsia="en-GB"/>
              </w:rPr>
              <w:t xml:space="preserve"> – vaikams) ir </w:t>
            </w:r>
            <w:r w:rsidR="000834EE">
              <w:rPr>
                <w:rFonts w:ascii="Times New Roman" w:eastAsia="Times New Roman" w:hAnsi="Times New Roman" w:cs="Times New Roman"/>
                <w:sz w:val="24"/>
                <w:szCs w:val="24"/>
                <w:lang w:eastAsia="en-GB"/>
              </w:rPr>
              <w:t>23</w:t>
            </w:r>
            <w:r w:rsidRPr="00590DF7">
              <w:rPr>
                <w:rFonts w:ascii="Times New Roman" w:eastAsia="Times New Roman" w:hAnsi="Times New Roman" w:cs="Times New Roman"/>
                <w:sz w:val="24"/>
                <w:szCs w:val="24"/>
                <w:lang w:eastAsia="en-GB"/>
              </w:rPr>
              <w:t xml:space="preserve"> vaizdiniai (1</w:t>
            </w:r>
            <w:r w:rsidR="00B75548">
              <w:rPr>
                <w:rFonts w:ascii="Times New Roman" w:eastAsia="Times New Roman" w:hAnsi="Times New Roman" w:cs="Times New Roman"/>
                <w:sz w:val="24"/>
                <w:szCs w:val="24"/>
                <w:lang w:eastAsia="en-GB"/>
              </w:rPr>
              <w:t>4</w:t>
            </w:r>
            <w:r w:rsidRPr="00590DF7">
              <w:rPr>
                <w:rFonts w:ascii="Times New Roman" w:eastAsia="Times New Roman" w:hAnsi="Times New Roman" w:cs="Times New Roman"/>
                <w:sz w:val="24"/>
                <w:szCs w:val="24"/>
                <w:lang w:eastAsia="en-GB"/>
              </w:rPr>
              <w:t xml:space="preserve"> – suaugusiems, </w:t>
            </w:r>
            <w:r w:rsidR="00B75548">
              <w:rPr>
                <w:rFonts w:ascii="Times New Roman" w:eastAsia="Times New Roman" w:hAnsi="Times New Roman" w:cs="Times New Roman"/>
                <w:sz w:val="24"/>
                <w:szCs w:val="24"/>
                <w:lang w:eastAsia="en-GB"/>
              </w:rPr>
              <w:t>9</w:t>
            </w:r>
            <w:r w:rsidRPr="00590DF7">
              <w:rPr>
                <w:rFonts w:ascii="Times New Roman" w:eastAsia="Times New Roman" w:hAnsi="Times New Roman" w:cs="Times New Roman"/>
                <w:sz w:val="24"/>
                <w:szCs w:val="24"/>
                <w:lang w:eastAsia="en-GB"/>
              </w:rPr>
              <w:t xml:space="preserve"> – vaikams). Vaikams iš 2</w:t>
            </w:r>
            <w:r w:rsidR="00B75548">
              <w:rPr>
                <w:rFonts w:ascii="Times New Roman" w:eastAsia="Times New Roman" w:hAnsi="Times New Roman" w:cs="Times New Roman"/>
                <w:sz w:val="24"/>
                <w:szCs w:val="24"/>
                <w:lang w:eastAsia="en-GB"/>
              </w:rPr>
              <w:t>3</w:t>
            </w:r>
            <w:r w:rsidRPr="00590DF7">
              <w:rPr>
                <w:rFonts w:ascii="Times New Roman" w:eastAsia="Times New Roman" w:hAnsi="Times New Roman" w:cs="Times New Roman"/>
                <w:sz w:val="24"/>
                <w:szCs w:val="24"/>
                <w:lang w:eastAsia="en-GB"/>
              </w:rPr>
              <w:t xml:space="preserve">  rengini</w:t>
            </w:r>
            <w:r w:rsidR="00166037">
              <w:rPr>
                <w:rFonts w:ascii="Times New Roman" w:eastAsia="Times New Roman" w:hAnsi="Times New Roman" w:cs="Times New Roman"/>
                <w:sz w:val="24"/>
                <w:szCs w:val="24"/>
                <w:lang w:eastAsia="en-GB"/>
              </w:rPr>
              <w:t>ų</w:t>
            </w:r>
            <w:r w:rsidRPr="00590DF7">
              <w:rPr>
                <w:rFonts w:ascii="Times New Roman" w:eastAsia="Times New Roman" w:hAnsi="Times New Roman" w:cs="Times New Roman"/>
                <w:sz w:val="24"/>
                <w:szCs w:val="24"/>
                <w:lang w:eastAsia="en-GB"/>
              </w:rPr>
              <w:t>: žodinių – 1</w:t>
            </w:r>
            <w:r w:rsidR="00B75548">
              <w:rPr>
                <w:rFonts w:ascii="Times New Roman" w:eastAsia="Times New Roman" w:hAnsi="Times New Roman" w:cs="Times New Roman"/>
                <w:sz w:val="24"/>
                <w:szCs w:val="24"/>
                <w:lang w:eastAsia="en-GB"/>
              </w:rPr>
              <w:t>4</w:t>
            </w:r>
            <w:r w:rsidRPr="00590DF7">
              <w:rPr>
                <w:rFonts w:ascii="Times New Roman" w:eastAsia="Times New Roman" w:hAnsi="Times New Roman" w:cs="Times New Roman"/>
                <w:sz w:val="24"/>
                <w:szCs w:val="24"/>
                <w:lang w:eastAsia="en-GB"/>
              </w:rPr>
              <w:t xml:space="preserve">,  vaizdinių – </w:t>
            </w:r>
            <w:r w:rsidR="00B75548">
              <w:rPr>
                <w:rFonts w:ascii="Times New Roman" w:eastAsia="Times New Roman" w:hAnsi="Times New Roman" w:cs="Times New Roman"/>
                <w:sz w:val="24"/>
                <w:szCs w:val="24"/>
                <w:lang w:eastAsia="en-GB"/>
              </w:rPr>
              <w:t>9</w:t>
            </w:r>
            <w:r w:rsidRPr="00590DF7">
              <w:rPr>
                <w:rFonts w:ascii="Times New Roman" w:eastAsia="Times New Roman" w:hAnsi="Times New Roman" w:cs="Times New Roman"/>
                <w:sz w:val="24"/>
                <w:szCs w:val="24"/>
                <w:lang w:eastAsia="en-GB"/>
              </w:rPr>
              <w:t>.</w:t>
            </w:r>
            <w:r w:rsidR="00166037">
              <w:t xml:space="preserve">  R</w:t>
            </w:r>
            <w:r w:rsidR="00166037" w:rsidRPr="00166037">
              <w:rPr>
                <w:rFonts w:ascii="Times New Roman" w:eastAsia="Times New Roman" w:hAnsi="Times New Roman" w:cs="Times New Roman"/>
                <w:sz w:val="24"/>
                <w:szCs w:val="24"/>
                <w:lang w:eastAsia="en-GB"/>
              </w:rPr>
              <w:t>uoš</w:t>
            </w:r>
            <w:r w:rsidR="00166037">
              <w:rPr>
                <w:rFonts w:ascii="Times New Roman" w:eastAsia="Times New Roman" w:hAnsi="Times New Roman" w:cs="Times New Roman"/>
                <w:sz w:val="24"/>
                <w:szCs w:val="24"/>
                <w:lang w:eastAsia="en-GB"/>
              </w:rPr>
              <w:t>tos</w:t>
            </w:r>
            <w:r w:rsidR="00166037" w:rsidRPr="00166037">
              <w:rPr>
                <w:rFonts w:ascii="Times New Roman" w:eastAsia="Times New Roman" w:hAnsi="Times New Roman" w:cs="Times New Roman"/>
                <w:sz w:val="24"/>
                <w:szCs w:val="24"/>
                <w:lang w:eastAsia="en-GB"/>
              </w:rPr>
              <w:t xml:space="preserve"> temin</w:t>
            </w:r>
            <w:r w:rsidR="00166037">
              <w:rPr>
                <w:rFonts w:ascii="Times New Roman" w:eastAsia="Times New Roman" w:hAnsi="Times New Roman" w:cs="Times New Roman"/>
                <w:sz w:val="24"/>
                <w:szCs w:val="24"/>
                <w:lang w:eastAsia="en-GB"/>
              </w:rPr>
              <w:t>ė</w:t>
            </w:r>
            <w:r w:rsidR="00166037" w:rsidRPr="00166037">
              <w:rPr>
                <w:rFonts w:ascii="Times New Roman" w:eastAsia="Times New Roman" w:hAnsi="Times New Roman" w:cs="Times New Roman"/>
                <w:sz w:val="24"/>
                <w:szCs w:val="24"/>
                <w:lang w:eastAsia="en-GB"/>
              </w:rPr>
              <w:t>s, literatūrin</w:t>
            </w:r>
            <w:r w:rsidR="00166037">
              <w:rPr>
                <w:rFonts w:ascii="Times New Roman" w:eastAsia="Times New Roman" w:hAnsi="Times New Roman" w:cs="Times New Roman"/>
                <w:sz w:val="24"/>
                <w:szCs w:val="24"/>
                <w:lang w:eastAsia="en-GB"/>
              </w:rPr>
              <w:t>ė</w:t>
            </w:r>
            <w:r w:rsidR="00166037" w:rsidRPr="00166037">
              <w:rPr>
                <w:rFonts w:ascii="Times New Roman" w:eastAsia="Times New Roman" w:hAnsi="Times New Roman" w:cs="Times New Roman"/>
                <w:sz w:val="24"/>
                <w:szCs w:val="24"/>
                <w:lang w:eastAsia="en-GB"/>
              </w:rPr>
              <w:t>s spaudinių  parod</w:t>
            </w:r>
            <w:r w:rsidR="00166037">
              <w:rPr>
                <w:rFonts w:ascii="Times New Roman" w:eastAsia="Times New Roman" w:hAnsi="Times New Roman" w:cs="Times New Roman"/>
                <w:sz w:val="24"/>
                <w:szCs w:val="24"/>
                <w:lang w:eastAsia="en-GB"/>
              </w:rPr>
              <w:t>o</w:t>
            </w:r>
            <w:r w:rsidR="00166037" w:rsidRPr="00166037">
              <w:rPr>
                <w:rFonts w:ascii="Times New Roman" w:eastAsia="Times New Roman" w:hAnsi="Times New Roman" w:cs="Times New Roman"/>
                <w:sz w:val="24"/>
                <w:szCs w:val="24"/>
                <w:lang w:eastAsia="en-GB"/>
              </w:rPr>
              <w:t>s</w:t>
            </w:r>
            <w:r w:rsidR="00166037">
              <w:rPr>
                <w:rFonts w:ascii="Times New Roman" w:eastAsia="Times New Roman" w:hAnsi="Times New Roman" w:cs="Times New Roman"/>
                <w:sz w:val="24"/>
                <w:szCs w:val="24"/>
                <w:lang w:eastAsia="en-GB"/>
              </w:rPr>
              <w:t xml:space="preserve">. </w:t>
            </w:r>
            <w:r w:rsidRPr="00590DF7">
              <w:rPr>
                <w:rFonts w:ascii="Times New Roman" w:eastAsia="Times New Roman" w:hAnsi="Times New Roman" w:cs="Times New Roman"/>
                <w:sz w:val="24"/>
                <w:szCs w:val="24"/>
                <w:lang w:eastAsia="en-GB"/>
              </w:rPr>
              <w:t xml:space="preserve"> Renginiuose  lankėsi  458 lankytojai, tame tarpe vaikų – 159, suaugusių – 299.</w:t>
            </w:r>
          </w:p>
          <w:p w:rsidR="00C871CA" w:rsidRPr="0094574F" w:rsidRDefault="00C871CA" w:rsidP="00C871CA">
            <w:pPr>
              <w:jc w:val="both"/>
              <w:rPr>
                <w:rFonts w:ascii="Times New Roman" w:eastAsia="Times New Roman" w:hAnsi="Times New Roman" w:cs="Times New Roman"/>
                <w:sz w:val="24"/>
                <w:szCs w:val="24"/>
                <w:lang w:eastAsia="en-GB"/>
              </w:rPr>
            </w:pPr>
          </w:p>
        </w:tc>
      </w:tr>
    </w:tbl>
    <w:p w:rsidR="002864BE" w:rsidRDefault="002864BE" w:rsidP="00FD4253">
      <w:pPr>
        <w:spacing w:after="0" w:line="240" w:lineRule="auto"/>
        <w:ind w:firstLine="771"/>
        <w:jc w:val="both"/>
        <w:rPr>
          <w:rFonts w:ascii="Times New Roman" w:eastAsia="Times New Roman" w:hAnsi="Times New Roman" w:cs="Times New Roman"/>
          <w:sz w:val="24"/>
          <w:szCs w:val="24"/>
          <w:lang w:eastAsia="en-GB"/>
        </w:rPr>
      </w:pPr>
    </w:p>
    <w:p w:rsidR="002864BE" w:rsidRDefault="00D36CE6" w:rsidP="002864B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2.7. </w:t>
      </w:r>
      <w:r w:rsidR="002864BE">
        <w:rPr>
          <w:rFonts w:ascii="Times New Roman" w:eastAsia="Times New Roman" w:hAnsi="Times New Roman" w:cs="Times New Roman"/>
          <w:b/>
          <w:sz w:val="24"/>
          <w:szCs w:val="24"/>
          <w:lang w:eastAsia="en-GB"/>
        </w:rPr>
        <w:t>Projektinė veikla, neformalus</w:t>
      </w:r>
      <w:r w:rsidR="00B73978">
        <w:rPr>
          <w:rFonts w:ascii="Times New Roman" w:eastAsia="Times New Roman" w:hAnsi="Times New Roman" w:cs="Times New Roman"/>
          <w:b/>
          <w:sz w:val="24"/>
          <w:szCs w:val="24"/>
          <w:lang w:eastAsia="en-GB"/>
        </w:rPr>
        <w:t>is</w:t>
      </w:r>
      <w:r w:rsidR="002864BE">
        <w:rPr>
          <w:rFonts w:ascii="Times New Roman" w:eastAsia="Times New Roman" w:hAnsi="Times New Roman" w:cs="Times New Roman"/>
          <w:b/>
          <w:sz w:val="24"/>
          <w:szCs w:val="24"/>
          <w:lang w:eastAsia="en-GB"/>
        </w:rPr>
        <w:t xml:space="preserve"> švietimas</w:t>
      </w:r>
    </w:p>
    <w:p w:rsidR="002864BE"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2864BE" w:rsidRPr="0094574F">
        <w:rPr>
          <w:rFonts w:ascii="Times New Roman" w:eastAsia="Times New Roman" w:hAnsi="Times New Roman" w:cs="Times New Roman"/>
          <w:i/>
          <w:lang w:eastAsia="en-GB"/>
        </w:rPr>
        <w:t xml:space="preserve">Aprašyti </w:t>
      </w:r>
      <w:r w:rsidR="00D36CE6">
        <w:rPr>
          <w:rFonts w:ascii="Times New Roman" w:eastAsia="Times New Roman" w:hAnsi="Times New Roman" w:cs="Times New Roman"/>
          <w:i/>
          <w:lang w:eastAsia="en-GB"/>
        </w:rPr>
        <w:t>praėjusiais metais</w:t>
      </w:r>
      <w:r w:rsidR="002864BE" w:rsidRPr="0094574F">
        <w:rPr>
          <w:rFonts w:ascii="Times New Roman" w:eastAsia="Times New Roman" w:hAnsi="Times New Roman" w:cs="Times New Roman"/>
          <w:i/>
          <w:lang w:eastAsia="en-GB"/>
        </w:rPr>
        <w:t xml:space="preserve"> vykdyti projektai, jų finansavimo šaltiniai, sumos, pavadinimai ir trumpi vykdytų veiklų aprašymai, dalyvių skaičius. Jeigu</w:t>
      </w:r>
      <w:r w:rsidR="00163345">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padalinys</w:t>
      </w:r>
      <w:r w:rsidR="00163345">
        <w:rPr>
          <w:rFonts w:ascii="Times New Roman" w:eastAsia="Times New Roman" w:hAnsi="Times New Roman" w:cs="Times New Roman"/>
          <w:i/>
          <w:lang w:eastAsia="en-GB"/>
        </w:rPr>
        <w:t xml:space="preserve"> vykdo neformaliojo švietimo</w:t>
      </w:r>
      <w:r w:rsidRPr="0094574F">
        <w:rPr>
          <w:rFonts w:ascii="Times New Roman" w:eastAsia="Times New Roman" w:hAnsi="Times New Roman" w:cs="Times New Roman"/>
          <w:i/>
          <w:lang w:eastAsia="en-GB"/>
        </w:rPr>
        <w:t xml:space="preserve"> programas – trumpi aprašymai</w:t>
      </w:r>
      <w:r w:rsidR="00D36CE6">
        <w:rPr>
          <w:rFonts w:ascii="Times New Roman" w:eastAsia="Times New Roman" w:hAnsi="Times New Roman" w:cs="Times New Roman"/>
          <w:i/>
          <w:lang w:eastAsia="en-GB"/>
        </w:rPr>
        <w:t>, gupių skaičiai</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C871CA" w:rsidP="005211C5">
            <w:pPr>
              <w:jc w:val="both"/>
              <w:rPr>
                <w:rFonts w:ascii="Times New Roman" w:eastAsia="Times New Roman" w:hAnsi="Times New Roman" w:cs="Times New Roman"/>
                <w:sz w:val="24"/>
                <w:szCs w:val="24"/>
                <w:lang w:eastAsia="en-GB"/>
              </w:rPr>
            </w:pPr>
          </w:p>
        </w:tc>
      </w:tr>
      <w:tr w:rsidR="00286AB3" w:rsidTr="00C871CA">
        <w:tc>
          <w:tcPr>
            <w:tcW w:w="10137" w:type="dxa"/>
          </w:tcPr>
          <w:p w:rsidR="00286AB3" w:rsidRPr="0094574F" w:rsidRDefault="00286AB3" w:rsidP="005211C5">
            <w:pPr>
              <w:jc w:val="both"/>
              <w:rPr>
                <w:rFonts w:ascii="Times New Roman" w:eastAsia="Times New Roman" w:hAnsi="Times New Roman" w:cs="Times New Roman"/>
                <w:sz w:val="24"/>
                <w:szCs w:val="24"/>
                <w:lang w:eastAsia="en-GB"/>
              </w:rPr>
            </w:pP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286AB3" w:rsidRDefault="00286AB3" w:rsidP="00286AB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2.8. Naujos paslaugos ir renginiai</w:t>
      </w:r>
    </w:p>
    <w:p w:rsidR="00286AB3" w:rsidRPr="0094574F" w:rsidRDefault="00286AB3" w:rsidP="00286AB3">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Pr="00286AB3">
        <w:rPr>
          <w:rFonts w:ascii="Times New Roman" w:eastAsia="Times New Roman" w:hAnsi="Times New Roman" w:cs="Times New Roman"/>
          <w:i/>
          <w:lang w:eastAsia="en-GB"/>
        </w:rPr>
        <w:t>Naujos paslaugos ir renginiai – kiek sukūrėte, trumpai apibūdinkite kiekvieną, kiek jų suorganizavote, nurodykite pavadinimus ir trumpai aprašykite turinį</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286AB3" w:rsidTr="00F152D3">
        <w:tc>
          <w:tcPr>
            <w:tcW w:w="10137" w:type="dxa"/>
          </w:tcPr>
          <w:p w:rsidR="00590DF7" w:rsidRPr="00590DF7" w:rsidRDefault="00590DF7" w:rsidP="00590DF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E038D5" w:rsidRPr="00E038D5">
              <w:rPr>
                <w:rFonts w:ascii="Times New Roman" w:eastAsia="Times New Roman" w:hAnsi="Times New Roman" w:cs="Times New Roman"/>
                <w:sz w:val="24"/>
                <w:szCs w:val="24"/>
                <w:lang w:eastAsia="en-GB"/>
              </w:rPr>
              <w:t>Renginių ir naujų paslaugų 17</w:t>
            </w:r>
            <w:r w:rsidR="00E038D5">
              <w:rPr>
                <w:rFonts w:ascii="Times New Roman" w:eastAsia="Times New Roman" w:hAnsi="Times New Roman" w:cs="Times New Roman"/>
                <w:sz w:val="24"/>
                <w:szCs w:val="24"/>
                <w:lang w:eastAsia="en-GB"/>
              </w:rPr>
              <w:t xml:space="preserve">. </w:t>
            </w:r>
            <w:r w:rsidRPr="00590DF7">
              <w:rPr>
                <w:rFonts w:ascii="Times New Roman" w:eastAsia="Times New Roman" w:hAnsi="Times New Roman" w:cs="Times New Roman"/>
                <w:sz w:val="24"/>
                <w:szCs w:val="24"/>
                <w:lang w:eastAsia="en-GB"/>
              </w:rPr>
              <w:t xml:space="preserve">Trys renginiai sudarė ciklą Velykoms. Renginyje „Velykų laukimas“ skaitytojos kartu su senelių namų </w:t>
            </w:r>
            <w:proofErr w:type="spellStart"/>
            <w:r w:rsidRPr="00590DF7">
              <w:rPr>
                <w:rFonts w:ascii="Times New Roman" w:eastAsia="Times New Roman" w:hAnsi="Times New Roman" w:cs="Times New Roman"/>
                <w:sz w:val="24"/>
                <w:szCs w:val="24"/>
                <w:lang w:eastAsia="en-GB"/>
              </w:rPr>
              <w:t>Perpetuus</w:t>
            </w:r>
            <w:proofErr w:type="spellEnd"/>
            <w:r w:rsidRPr="00590DF7">
              <w:rPr>
                <w:rFonts w:ascii="Times New Roman" w:eastAsia="Times New Roman" w:hAnsi="Times New Roman" w:cs="Times New Roman"/>
                <w:sz w:val="24"/>
                <w:szCs w:val="24"/>
                <w:lang w:eastAsia="en-GB"/>
              </w:rPr>
              <w:t xml:space="preserve"> gyventojais rišo verbas, gėrė arbatą, smaguriavo saldumynais. Vyko kūrybinis procesas, bendravimas  tarpusavyje. Po savaitės vyko žaidimas „Mes žinom, o jūs...“.  Mergaitės uždavė klausimus  suaugusioms renginio dalyvėms Velykų tema. Tai kelių kartų bendravimas.  Trečiame ciklo etape </w:t>
            </w:r>
            <w:r w:rsidR="00E038D5">
              <w:rPr>
                <w:rFonts w:ascii="Times New Roman" w:eastAsia="Times New Roman" w:hAnsi="Times New Roman" w:cs="Times New Roman"/>
                <w:sz w:val="24"/>
                <w:szCs w:val="24"/>
                <w:lang w:eastAsia="en-GB"/>
              </w:rPr>
              <w:t>užsiėmimas „K</w:t>
            </w:r>
            <w:r w:rsidRPr="00590DF7">
              <w:rPr>
                <w:rFonts w:ascii="Times New Roman" w:eastAsia="Times New Roman" w:hAnsi="Times New Roman" w:cs="Times New Roman"/>
                <w:sz w:val="24"/>
                <w:szCs w:val="24"/>
                <w:lang w:eastAsia="en-GB"/>
              </w:rPr>
              <w:t>iaušinių marginamas</w:t>
            </w:r>
            <w:r w:rsidR="00E038D5">
              <w:rPr>
                <w:rFonts w:ascii="Times New Roman" w:eastAsia="Times New Roman" w:hAnsi="Times New Roman" w:cs="Times New Roman"/>
                <w:sz w:val="24"/>
                <w:szCs w:val="24"/>
                <w:lang w:eastAsia="en-GB"/>
              </w:rPr>
              <w:t xml:space="preserve">“. Kiaušiniai buvo dažomi </w:t>
            </w:r>
            <w:r w:rsidRPr="00590DF7">
              <w:rPr>
                <w:rFonts w:ascii="Times New Roman" w:eastAsia="Times New Roman" w:hAnsi="Times New Roman" w:cs="Times New Roman"/>
                <w:sz w:val="24"/>
                <w:szCs w:val="24"/>
                <w:lang w:eastAsia="en-GB"/>
              </w:rPr>
              <w:t xml:space="preserve">įvairiomis spalvomis pagal vieną paprastą techniką. </w:t>
            </w:r>
          </w:p>
          <w:p w:rsidR="00590DF7" w:rsidRPr="00590DF7" w:rsidRDefault="00590DF7" w:rsidP="00590DF7">
            <w:pPr>
              <w:jc w:val="both"/>
              <w:rPr>
                <w:rFonts w:ascii="Times New Roman" w:eastAsia="Times New Roman" w:hAnsi="Times New Roman" w:cs="Times New Roman"/>
                <w:sz w:val="24"/>
                <w:szCs w:val="24"/>
                <w:lang w:eastAsia="en-GB"/>
              </w:rPr>
            </w:pPr>
            <w:r w:rsidRPr="00590DF7">
              <w:rPr>
                <w:rFonts w:ascii="Times New Roman" w:eastAsia="Times New Roman" w:hAnsi="Times New Roman" w:cs="Times New Roman"/>
                <w:sz w:val="24"/>
                <w:szCs w:val="24"/>
                <w:lang w:eastAsia="en-GB"/>
              </w:rPr>
              <w:t xml:space="preserve">   Dešimt  piešimo užsiėmimų suaugusiems veikė kaip meditacija, lavino vaizduotę, originalų mąstymą. Piešime buvo naudojama įvairi technika. Piešdamos moterys atsipalaiduodavo, ant popieriaus vedžiojamas teptukas sukurdavo skirtingas  emocijas, išsivystydavo tema pokalbiui. Taip  buvo aptariamos perskaitytos knygos. Buvo proga jomis apsikeisti. </w:t>
            </w:r>
          </w:p>
          <w:p w:rsidR="00286AB3" w:rsidRPr="0094574F" w:rsidRDefault="00590DF7" w:rsidP="00590DF7">
            <w:pPr>
              <w:jc w:val="both"/>
              <w:rPr>
                <w:rFonts w:ascii="Times New Roman" w:eastAsia="Times New Roman" w:hAnsi="Times New Roman" w:cs="Times New Roman"/>
                <w:sz w:val="24"/>
                <w:szCs w:val="24"/>
                <w:lang w:eastAsia="en-GB"/>
              </w:rPr>
            </w:pPr>
            <w:r w:rsidRPr="00590DF7">
              <w:rPr>
                <w:rFonts w:ascii="Times New Roman" w:eastAsia="Times New Roman" w:hAnsi="Times New Roman" w:cs="Times New Roman"/>
                <w:sz w:val="24"/>
                <w:szCs w:val="24"/>
                <w:lang w:eastAsia="en-GB"/>
              </w:rPr>
              <w:t xml:space="preserve">   Suaugusios bibliotekos lankytojos keturis kartus susitiko su psichologe. Paskaitose</w:t>
            </w:r>
            <w:r w:rsidR="00E038D5">
              <w:rPr>
                <w:rFonts w:ascii="Times New Roman" w:eastAsia="Times New Roman" w:hAnsi="Times New Roman" w:cs="Times New Roman"/>
                <w:sz w:val="24"/>
                <w:szCs w:val="24"/>
                <w:lang w:eastAsia="en-GB"/>
              </w:rPr>
              <w:t xml:space="preserve"> „Padėkime sau“</w:t>
            </w:r>
            <w:r w:rsidRPr="00590DF7">
              <w:rPr>
                <w:rFonts w:ascii="Times New Roman" w:eastAsia="Times New Roman" w:hAnsi="Times New Roman" w:cs="Times New Roman"/>
                <w:sz w:val="24"/>
                <w:szCs w:val="24"/>
                <w:lang w:eastAsia="en-GB"/>
              </w:rPr>
              <w:t xml:space="preserve"> kalbėta įvairiomis temomis, nuo streso iki bendravimo tarpusavyje.  </w:t>
            </w:r>
          </w:p>
        </w:tc>
      </w:tr>
    </w:tbl>
    <w:p w:rsidR="00286AB3" w:rsidRDefault="00286AB3" w:rsidP="005211C5">
      <w:pPr>
        <w:spacing w:after="0" w:line="240" w:lineRule="auto"/>
        <w:jc w:val="both"/>
        <w:rPr>
          <w:rFonts w:ascii="Times New Roman" w:eastAsia="Times New Roman" w:hAnsi="Times New Roman" w:cs="Times New Roman"/>
          <w:b/>
          <w:sz w:val="24"/>
          <w:szCs w:val="24"/>
          <w:lang w:eastAsia="en-GB"/>
        </w:rPr>
      </w:pPr>
    </w:p>
    <w:p w:rsidR="005211C5" w:rsidRDefault="00286AB3"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2.9</w:t>
      </w:r>
      <w:r w:rsidR="00D36CE6">
        <w:rPr>
          <w:rFonts w:ascii="Times New Roman" w:eastAsia="Times New Roman" w:hAnsi="Times New Roman" w:cs="Times New Roman"/>
          <w:b/>
          <w:sz w:val="24"/>
          <w:szCs w:val="24"/>
          <w:lang w:eastAsia="en-GB"/>
        </w:rPr>
        <w:t>. Padalinio</w:t>
      </w:r>
      <w:r w:rsidR="005211C5" w:rsidRPr="002864BE">
        <w:rPr>
          <w:rFonts w:ascii="Times New Roman" w:eastAsia="Times New Roman" w:hAnsi="Times New Roman" w:cs="Times New Roman"/>
          <w:b/>
          <w:sz w:val="24"/>
          <w:szCs w:val="24"/>
          <w:lang w:eastAsia="en-GB"/>
        </w:rPr>
        <w:t xml:space="preserve"> įvaizdžio formavimas, viešieji ryšiai, internetas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Padalinio</w:t>
      </w:r>
      <w:r w:rsidR="005211C5" w:rsidRPr="0094574F">
        <w:rPr>
          <w:rFonts w:ascii="Times New Roman" w:eastAsia="Times New Roman" w:hAnsi="Times New Roman" w:cs="Times New Roman"/>
          <w:i/>
          <w:lang w:eastAsia="en-GB"/>
        </w:rPr>
        <w:t xml:space="preserve"> socialinių tinklų, interneto skilčių </w:t>
      </w:r>
      <w:r w:rsidR="00873C9E" w:rsidRPr="0094574F">
        <w:rPr>
          <w:rFonts w:ascii="Times New Roman" w:eastAsia="Times New Roman" w:hAnsi="Times New Roman" w:cs="Times New Roman"/>
          <w:i/>
          <w:lang w:eastAsia="en-GB"/>
        </w:rPr>
        <w:t>lankymas, sekėjai – rodikliai išreikšti</w:t>
      </w:r>
      <w:r w:rsidR="005211C5" w:rsidRPr="0094574F">
        <w:rPr>
          <w:rFonts w:ascii="Times New Roman" w:eastAsia="Times New Roman" w:hAnsi="Times New Roman" w:cs="Times New Roman"/>
          <w:i/>
          <w:lang w:eastAsia="en-GB"/>
        </w:rPr>
        <w:t xml:space="preserve"> skaičiai</w:t>
      </w:r>
      <w:r w:rsidR="00873C9E" w:rsidRPr="0094574F">
        <w:rPr>
          <w:rFonts w:ascii="Times New Roman" w:eastAsia="Times New Roman" w:hAnsi="Times New Roman" w:cs="Times New Roman"/>
          <w:i/>
          <w:lang w:eastAsia="en-GB"/>
        </w:rPr>
        <w:t>s</w:t>
      </w:r>
      <w:r w:rsidR="005211C5" w:rsidRPr="0094574F">
        <w:rPr>
          <w:rFonts w:ascii="Times New Roman" w:eastAsia="Times New Roman" w:hAnsi="Times New Roman" w:cs="Times New Roman"/>
          <w:i/>
          <w:lang w:eastAsia="en-GB"/>
        </w:rPr>
        <w:t>, viešinimo strategija organizuojant renginius, vykdant projektines veiklas</w:t>
      </w:r>
      <w:r w:rsidRPr="0094574F">
        <w:rPr>
          <w:rFonts w:ascii="Times New Roman" w:eastAsia="Times New Roman" w:hAnsi="Times New Roman" w:cs="Times New Roman"/>
          <w:i/>
          <w:lang w:eastAsia="en-GB"/>
        </w:rPr>
        <w:t>)</w:t>
      </w:r>
      <w:r w:rsidR="00163345">
        <w:rPr>
          <w:rFonts w:ascii="Times New Roman" w:eastAsia="Times New Roman" w:hAnsi="Times New Roman" w:cs="Times New Roman"/>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9911"/>
      </w:tblGrid>
      <w:tr w:rsidR="0094574F" w:rsidTr="0094574F">
        <w:tc>
          <w:tcPr>
            <w:tcW w:w="10137" w:type="dxa"/>
          </w:tcPr>
          <w:p w:rsidR="0094574F" w:rsidRPr="0094574F" w:rsidRDefault="0070411B"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590DF7" w:rsidRPr="00590DF7">
              <w:rPr>
                <w:rFonts w:ascii="Times New Roman" w:eastAsia="Times New Roman" w:hAnsi="Times New Roman" w:cs="Times New Roman"/>
                <w:sz w:val="24"/>
                <w:szCs w:val="24"/>
                <w:lang w:eastAsia="en-GB"/>
              </w:rPr>
              <w:t xml:space="preserve">Bibliotekoje esančiu kompiuteriu naudojasi suaugę bibliotekos lankytojai. Visos veiklos vykstančios bibliotekoje viešinamos </w:t>
            </w:r>
            <w:proofErr w:type="spellStart"/>
            <w:r w:rsidR="00590DF7" w:rsidRPr="00590DF7">
              <w:rPr>
                <w:rFonts w:ascii="Times New Roman" w:eastAsia="Times New Roman" w:hAnsi="Times New Roman" w:cs="Times New Roman"/>
                <w:sz w:val="24"/>
                <w:szCs w:val="24"/>
                <w:lang w:eastAsia="en-GB"/>
              </w:rPr>
              <w:t>fb</w:t>
            </w:r>
            <w:proofErr w:type="spellEnd"/>
            <w:r w:rsidR="00590DF7" w:rsidRPr="00590DF7">
              <w:rPr>
                <w:rFonts w:ascii="Times New Roman" w:eastAsia="Times New Roman" w:hAnsi="Times New Roman" w:cs="Times New Roman"/>
                <w:sz w:val="24"/>
                <w:szCs w:val="24"/>
                <w:lang w:eastAsia="en-GB"/>
              </w:rPr>
              <w:t xml:space="preserve"> „Klausučių biblioteka“. Sekėjų - </w:t>
            </w:r>
            <w:r w:rsidR="00B30BB9">
              <w:rPr>
                <w:rFonts w:ascii="Times New Roman" w:eastAsia="Times New Roman" w:hAnsi="Times New Roman" w:cs="Times New Roman"/>
                <w:sz w:val="24"/>
                <w:szCs w:val="24"/>
                <w:lang w:eastAsia="en-GB"/>
              </w:rPr>
              <w:t>6520</w:t>
            </w:r>
            <w:r w:rsidR="00590DF7" w:rsidRPr="00590DF7">
              <w:rPr>
                <w:rFonts w:ascii="Times New Roman" w:eastAsia="Times New Roman" w:hAnsi="Times New Roman" w:cs="Times New Roman"/>
                <w:sz w:val="24"/>
                <w:szCs w:val="24"/>
                <w:lang w:eastAsia="en-GB"/>
              </w:rPr>
              <w:t xml:space="preserve">, įrašų peržiūrų </w:t>
            </w:r>
            <w:r w:rsidR="00B30BB9">
              <w:rPr>
                <w:rFonts w:ascii="Times New Roman" w:eastAsia="Times New Roman" w:hAnsi="Times New Roman" w:cs="Times New Roman"/>
                <w:sz w:val="24"/>
                <w:szCs w:val="24"/>
                <w:lang w:eastAsia="en-GB"/>
              </w:rPr>
              <w:t>skaičius –</w:t>
            </w:r>
            <w:r w:rsidR="008126FB">
              <w:rPr>
                <w:rFonts w:ascii="Times New Roman" w:eastAsia="Times New Roman" w:hAnsi="Times New Roman" w:cs="Times New Roman"/>
                <w:sz w:val="24"/>
                <w:szCs w:val="24"/>
                <w:lang w:eastAsia="en-GB"/>
              </w:rPr>
              <w:t xml:space="preserve"> </w:t>
            </w:r>
            <w:r w:rsidR="00B30BB9">
              <w:rPr>
                <w:rFonts w:ascii="Times New Roman" w:eastAsia="Times New Roman" w:hAnsi="Times New Roman" w:cs="Times New Roman"/>
                <w:sz w:val="24"/>
                <w:szCs w:val="24"/>
                <w:lang w:eastAsia="en-GB"/>
              </w:rPr>
              <w:t>48123</w:t>
            </w:r>
            <w:r w:rsidR="00590DF7" w:rsidRPr="00590DF7">
              <w:rPr>
                <w:rFonts w:ascii="Times New Roman" w:eastAsia="Times New Roman" w:hAnsi="Times New Roman" w:cs="Times New Roman"/>
                <w:sz w:val="24"/>
                <w:szCs w:val="24"/>
                <w:lang w:eastAsia="en-GB"/>
              </w:rPr>
              <w:t xml:space="preserve"> , įrašų skaičius</w:t>
            </w:r>
            <w:r w:rsidR="008126FB">
              <w:rPr>
                <w:rFonts w:ascii="Times New Roman" w:eastAsia="Times New Roman" w:hAnsi="Times New Roman" w:cs="Times New Roman"/>
                <w:sz w:val="24"/>
                <w:szCs w:val="24"/>
                <w:lang w:eastAsia="en-GB"/>
              </w:rPr>
              <w:t xml:space="preserve"> –</w:t>
            </w:r>
            <w:r w:rsidR="00590DF7" w:rsidRPr="00590DF7">
              <w:rPr>
                <w:rFonts w:ascii="Times New Roman" w:eastAsia="Times New Roman" w:hAnsi="Times New Roman" w:cs="Times New Roman"/>
                <w:sz w:val="24"/>
                <w:szCs w:val="24"/>
                <w:lang w:eastAsia="en-GB"/>
              </w:rPr>
              <w:t xml:space="preserve"> </w:t>
            </w:r>
            <w:r w:rsidR="00B30BB9">
              <w:rPr>
                <w:rFonts w:ascii="Times New Roman" w:eastAsia="Times New Roman" w:hAnsi="Times New Roman" w:cs="Times New Roman"/>
                <w:sz w:val="24"/>
                <w:szCs w:val="24"/>
                <w:lang w:eastAsia="en-GB"/>
              </w:rPr>
              <w:t>70</w:t>
            </w:r>
            <w:r w:rsidR="00590DF7" w:rsidRPr="00590DF7">
              <w:rPr>
                <w:rFonts w:ascii="Times New Roman" w:eastAsia="Times New Roman" w:hAnsi="Times New Roman" w:cs="Times New Roman"/>
                <w:sz w:val="24"/>
                <w:szCs w:val="24"/>
                <w:lang w:eastAsia="en-GB"/>
              </w:rPr>
              <w:t>.</w:t>
            </w:r>
          </w:p>
        </w:tc>
      </w:tr>
    </w:tbl>
    <w:p w:rsidR="00ED03D8" w:rsidRDefault="00ED03D8" w:rsidP="00C65BCE">
      <w:pPr>
        <w:spacing w:after="0" w:line="240" w:lineRule="auto"/>
        <w:jc w:val="both"/>
        <w:rPr>
          <w:rFonts w:ascii="Times New Roman" w:eastAsia="Times New Roman" w:hAnsi="Times New Roman" w:cs="Times New Roman"/>
          <w:b/>
          <w:sz w:val="24"/>
          <w:szCs w:val="24"/>
          <w:lang w:eastAsia="en-GB"/>
        </w:rPr>
      </w:pPr>
    </w:p>
    <w:p w:rsidR="00EA1962" w:rsidRPr="0088674C" w:rsidRDefault="005211C5" w:rsidP="007A158A">
      <w:pPr>
        <w:spacing w:after="0" w:line="240" w:lineRule="auto"/>
        <w:jc w:val="center"/>
        <w:outlineLvl w:val="0"/>
        <w:rPr>
          <w:rFonts w:ascii="Times New Roman" w:eastAsia="Times New Roman" w:hAnsi="Times New Roman" w:cs="Times New Roman"/>
          <w:b/>
          <w:sz w:val="28"/>
          <w:szCs w:val="28"/>
          <w:lang w:eastAsia="en-GB"/>
        </w:rPr>
      </w:pPr>
      <w:r w:rsidRPr="0088674C">
        <w:rPr>
          <w:rFonts w:ascii="Times New Roman" w:eastAsia="Times New Roman" w:hAnsi="Times New Roman" w:cs="Times New Roman"/>
          <w:b/>
          <w:sz w:val="28"/>
          <w:szCs w:val="28"/>
          <w:lang w:eastAsia="en-GB"/>
        </w:rPr>
        <w:t xml:space="preserve">III. </w:t>
      </w:r>
      <w:r w:rsidR="00D36CE6">
        <w:rPr>
          <w:rFonts w:ascii="Times New Roman" w:eastAsia="Times New Roman" w:hAnsi="Times New Roman" w:cs="Times New Roman"/>
          <w:b/>
          <w:sz w:val="28"/>
          <w:szCs w:val="28"/>
          <w:lang w:eastAsia="en-GB"/>
        </w:rPr>
        <w:t>PADALINIO</w:t>
      </w:r>
      <w:r w:rsidRPr="0088674C">
        <w:rPr>
          <w:rFonts w:ascii="Times New Roman" w:eastAsia="Times New Roman" w:hAnsi="Times New Roman" w:cs="Times New Roman"/>
          <w:b/>
          <w:sz w:val="28"/>
          <w:szCs w:val="28"/>
          <w:lang w:eastAsia="en-GB"/>
        </w:rPr>
        <w:t xml:space="preserve"> DOKUMENTŲ FONDAS</w:t>
      </w:r>
    </w:p>
    <w:p w:rsidR="007A158A" w:rsidRDefault="007A158A" w:rsidP="007A158A">
      <w:pPr>
        <w:spacing w:after="0" w:line="240" w:lineRule="auto"/>
        <w:jc w:val="both"/>
        <w:rPr>
          <w:rFonts w:ascii="Times New Roman" w:eastAsia="Times New Roman" w:hAnsi="Times New Roman" w:cs="Times New Roman"/>
          <w:b/>
          <w:sz w:val="24"/>
          <w:szCs w:val="24"/>
          <w:lang w:eastAsia="en-GB"/>
        </w:rPr>
      </w:pPr>
    </w:p>
    <w:p w:rsidR="005211C5" w:rsidRPr="00873C9E" w:rsidRDefault="00286AB3" w:rsidP="0088674C">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3.1</w:t>
      </w:r>
      <w:r w:rsidR="00D36CE6">
        <w:rPr>
          <w:rFonts w:ascii="Times New Roman" w:eastAsia="Times New Roman" w:hAnsi="Times New Roman" w:cs="Times New Roman"/>
          <w:b/>
          <w:sz w:val="24"/>
          <w:szCs w:val="24"/>
          <w:lang w:eastAsia="en-GB"/>
        </w:rPr>
        <w:t>. Padalinio</w:t>
      </w:r>
      <w:r w:rsidR="005211C5" w:rsidRPr="00873C9E">
        <w:rPr>
          <w:rFonts w:ascii="Times New Roman" w:eastAsia="Times New Roman" w:hAnsi="Times New Roman" w:cs="Times New Roman"/>
          <w:b/>
          <w:sz w:val="24"/>
          <w:szCs w:val="24"/>
          <w:lang w:eastAsia="en-GB"/>
        </w:rPr>
        <w:t xml:space="preserve"> fondo statistika</w:t>
      </w:r>
    </w:p>
    <w:p w:rsidR="00EA1962" w:rsidRPr="00C871CA" w:rsidRDefault="00C871CA" w:rsidP="00C871CA">
      <w:pPr>
        <w:spacing w:after="0" w:line="240" w:lineRule="auto"/>
        <w:jc w:val="both"/>
        <w:rPr>
          <w:rFonts w:ascii="Times New Roman" w:eastAsia="Times New Roman" w:hAnsi="Times New Roman" w:cs="Times New Roman"/>
          <w:i/>
          <w:sz w:val="24"/>
          <w:szCs w:val="24"/>
          <w:lang w:eastAsia="en-GB"/>
        </w:rPr>
      </w:pPr>
      <w:r w:rsidRPr="00C871CA">
        <w:rPr>
          <w:rFonts w:ascii="Times New Roman" w:eastAsia="Times New Roman" w:hAnsi="Times New Roman" w:cs="Times New Roman"/>
          <w:i/>
          <w:sz w:val="24"/>
          <w:szCs w:val="24"/>
          <w:lang w:eastAsia="en-GB"/>
        </w:rPr>
        <w:t>(</w:t>
      </w:r>
      <w:r w:rsidR="005211C5" w:rsidRPr="00C871CA">
        <w:rPr>
          <w:rFonts w:ascii="Times New Roman" w:eastAsia="Times New Roman" w:hAnsi="Times New Roman" w:cs="Times New Roman"/>
          <w:i/>
          <w:sz w:val="24"/>
          <w:szCs w:val="24"/>
          <w:lang w:eastAsia="en-GB"/>
        </w:rPr>
        <w:t xml:space="preserve">Gautų ir nurašytų dokumentų skaičius, </w:t>
      </w:r>
      <w:r w:rsidR="00873C9E" w:rsidRPr="00C871CA">
        <w:rPr>
          <w:rFonts w:ascii="Times New Roman" w:eastAsia="Times New Roman" w:hAnsi="Times New Roman" w:cs="Times New Roman"/>
          <w:i/>
          <w:sz w:val="24"/>
          <w:szCs w:val="24"/>
          <w:lang w:eastAsia="en-GB"/>
        </w:rPr>
        <w:t>literatūros pasiskirstymas, jeigu yra galimybė paskaičiavimai – vienam gyventojui, vienam skaitytojui tenkančių dokumentų skaičius, palyginimas su ankstesniais metais. Dovanot</w:t>
      </w:r>
      <w:r w:rsidRPr="00C871CA">
        <w:rPr>
          <w:rFonts w:ascii="Times New Roman" w:eastAsia="Times New Roman" w:hAnsi="Times New Roman" w:cs="Times New Roman"/>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Default="0070411B"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   </w:t>
            </w:r>
            <w:r w:rsidR="00590DF7" w:rsidRPr="00590DF7">
              <w:rPr>
                <w:rFonts w:ascii="Times New Roman" w:eastAsia="Times New Roman" w:hAnsi="Times New Roman" w:cs="Times New Roman"/>
                <w:sz w:val="24"/>
                <w:szCs w:val="24"/>
                <w:lang w:eastAsia="en-GB"/>
              </w:rPr>
              <w:t xml:space="preserve">Dokumentų gauta  </w:t>
            </w:r>
            <w:r w:rsidR="008126FB">
              <w:rPr>
                <w:rFonts w:ascii="Times New Roman" w:eastAsia="Times New Roman" w:hAnsi="Times New Roman" w:cs="Times New Roman"/>
                <w:sz w:val="24"/>
                <w:szCs w:val="24"/>
                <w:lang w:eastAsia="en-GB"/>
              </w:rPr>
              <w:t>290</w:t>
            </w:r>
            <w:r w:rsidR="00166037">
              <w:rPr>
                <w:rFonts w:ascii="Times New Roman" w:eastAsia="Times New Roman" w:hAnsi="Times New Roman" w:cs="Times New Roman"/>
                <w:sz w:val="24"/>
                <w:szCs w:val="24"/>
                <w:lang w:eastAsia="en-GB"/>
              </w:rPr>
              <w:t xml:space="preserve"> </w:t>
            </w:r>
            <w:r w:rsidR="00590DF7" w:rsidRPr="00590DF7">
              <w:rPr>
                <w:rFonts w:ascii="Times New Roman" w:eastAsia="Times New Roman" w:hAnsi="Times New Roman" w:cs="Times New Roman"/>
                <w:sz w:val="24"/>
                <w:szCs w:val="24"/>
                <w:lang w:eastAsia="en-GB"/>
              </w:rPr>
              <w:t xml:space="preserve">egz.,  knygų – </w:t>
            </w:r>
            <w:r w:rsidR="008126FB">
              <w:rPr>
                <w:rFonts w:ascii="Times New Roman" w:eastAsia="Times New Roman" w:hAnsi="Times New Roman" w:cs="Times New Roman"/>
                <w:sz w:val="24"/>
                <w:szCs w:val="24"/>
                <w:lang w:eastAsia="en-GB"/>
              </w:rPr>
              <w:t>118</w:t>
            </w:r>
            <w:r w:rsidR="00166037">
              <w:rPr>
                <w:rFonts w:ascii="Times New Roman" w:eastAsia="Times New Roman" w:hAnsi="Times New Roman" w:cs="Times New Roman"/>
                <w:sz w:val="24"/>
                <w:szCs w:val="24"/>
                <w:lang w:eastAsia="en-GB"/>
              </w:rPr>
              <w:t xml:space="preserve"> </w:t>
            </w:r>
            <w:r w:rsidR="00590DF7" w:rsidRPr="00590DF7">
              <w:rPr>
                <w:rFonts w:ascii="Times New Roman" w:eastAsia="Times New Roman" w:hAnsi="Times New Roman" w:cs="Times New Roman"/>
                <w:sz w:val="24"/>
                <w:szCs w:val="24"/>
                <w:lang w:eastAsia="en-GB"/>
              </w:rPr>
              <w:t xml:space="preserve"> egz. Grožinės literatūros gauta</w:t>
            </w:r>
            <w:r w:rsidR="00166037">
              <w:rPr>
                <w:rFonts w:ascii="Times New Roman" w:eastAsia="Times New Roman" w:hAnsi="Times New Roman" w:cs="Times New Roman"/>
                <w:sz w:val="24"/>
                <w:szCs w:val="24"/>
                <w:lang w:eastAsia="en-GB"/>
              </w:rPr>
              <w:t xml:space="preserve"> </w:t>
            </w:r>
            <w:r w:rsidR="008126FB">
              <w:rPr>
                <w:rFonts w:ascii="Times New Roman" w:eastAsia="Times New Roman" w:hAnsi="Times New Roman" w:cs="Times New Roman"/>
                <w:sz w:val="24"/>
                <w:szCs w:val="24"/>
                <w:lang w:eastAsia="en-GB"/>
              </w:rPr>
              <w:t>98</w:t>
            </w:r>
            <w:r w:rsidR="00590DF7" w:rsidRPr="00590DF7">
              <w:rPr>
                <w:rFonts w:ascii="Times New Roman" w:eastAsia="Times New Roman" w:hAnsi="Times New Roman" w:cs="Times New Roman"/>
                <w:sz w:val="24"/>
                <w:szCs w:val="24"/>
                <w:lang w:eastAsia="en-GB"/>
              </w:rPr>
              <w:t xml:space="preserve">  egz., šakinės literatūros </w:t>
            </w:r>
            <w:r>
              <w:rPr>
                <w:rFonts w:ascii="Times New Roman" w:eastAsia="Times New Roman" w:hAnsi="Times New Roman" w:cs="Times New Roman"/>
                <w:sz w:val="24"/>
                <w:szCs w:val="24"/>
                <w:lang w:eastAsia="en-GB"/>
              </w:rPr>
              <w:t>gauta</w:t>
            </w:r>
            <w:r w:rsidR="00590DF7" w:rsidRPr="00590DF7">
              <w:rPr>
                <w:rFonts w:ascii="Times New Roman" w:eastAsia="Times New Roman" w:hAnsi="Times New Roman" w:cs="Times New Roman"/>
                <w:sz w:val="24"/>
                <w:szCs w:val="24"/>
                <w:lang w:eastAsia="en-GB"/>
              </w:rPr>
              <w:t xml:space="preserve">  </w:t>
            </w:r>
            <w:r w:rsidR="00166037">
              <w:rPr>
                <w:rFonts w:ascii="Times New Roman" w:eastAsia="Times New Roman" w:hAnsi="Times New Roman" w:cs="Times New Roman"/>
                <w:sz w:val="24"/>
                <w:szCs w:val="24"/>
                <w:lang w:eastAsia="en-GB"/>
              </w:rPr>
              <w:t>1</w:t>
            </w:r>
            <w:r w:rsidR="008126FB">
              <w:rPr>
                <w:rFonts w:ascii="Times New Roman" w:eastAsia="Times New Roman" w:hAnsi="Times New Roman" w:cs="Times New Roman"/>
                <w:sz w:val="24"/>
                <w:szCs w:val="24"/>
                <w:lang w:eastAsia="en-GB"/>
              </w:rPr>
              <w:t>92</w:t>
            </w:r>
            <w:r w:rsidR="00166037">
              <w:rPr>
                <w:rFonts w:ascii="Times New Roman" w:eastAsia="Times New Roman" w:hAnsi="Times New Roman" w:cs="Times New Roman"/>
                <w:sz w:val="24"/>
                <w:szCs w:val="24"/>
                <w:lang w:eastAsia="en-GB"/>
              </w:rPr>
              <w:t xml:space="preserve"> </w:t>
            </w:r>
            <w:r w:rsidR="00590DF7" w:rsidRPr="00590DF7">
              <w:rPr>
                <w:rFonts w:ascii="Times New Roman" w:eastAsia="Times New Roman" w:hAnsi="Times New Roman" w:cs="Times New Roman"/>
                <w:sz w:val="24"/>
                <w:szCs w:val="24"/>
                <w:lang w:eastAsia="en-GB"/>
              </w:rPr>
              <w:t xml:space="preserve">egz. Nurašyta </w:t>
            </w:r>
            <w:r w:rsidR="00014813">
              <w:rPr>
                <w:rFonts w:ascii="Times New Roman" w:eastAsia="Times New Roman" w:hAnsi="Times New Roman" w:cs="Times New Roman"/>
                <w:sz w:val="24"/>
                <w:szCs w:val="24"/>
                <w:lang w:eastAsia="en-GB"/>
              </w:rPr>
              <w:t>277</w:t>
            </w:r>
            <w:r w:rsidR="00590DF7" w:rsidRPr="00590DF7">
              <w:rPr>
                <w:rFonts w:ascii="Times New Roman" w:eastAsia="Times New Roman" w:hAnsi="Times New Roman" w:cs="Times New Roman"/>
                <w:sz w:val="24"/>
                <w:szCs w:val="24"/>
                <w:lang w:eastAsia="en-GB"/>
              </w:rPr>
              <w:t xml:space="preserve"> egz.</w:t>
            </w:r>
            <w:r w:rsidR="00014813">
              <w:rPr>
                <w:rFonts w:ascii="Times New Roman" w:eastAsia="Times New Roman" w:hAnsi="Times New Roman" w:cs="Times New Roman"/>
                <w:sz w:val="24"/>
                <w:szCs w:val="24"/>
                <w:lang w:eastAsia="en-GB"/>
              </w:rPr>
              <w:t>, tai žurnalai ir laikraščiai</w:t>
            </w:r>
            <w:r w:rsidR="00590DF7" w:rsidRPr="00590DF7">
              <w:rPr>
                <w:rFonts w:ascii="Times New Roman" w:eastAsia="Times New Roman" w:hAnsi="Times New Roman" w:cs="Times New Roman"/>
                <w:sz w:val="24"/>
                <w:szCs w:val="24"/>
                <w:lang w:eastAsia="en-GB"/>
              </w:rPr>
              <w:t xml:space="preserve">. Bibliotekos fonde yra </w:t>
            </w:r>
            <w:r w:rsidR="00215774">
              <w:rPr>
                <w:rFonts w:ascii="Times New Roman" w:eastAsia="Times New Roman" w:hAnsi="Times New Roman" w:cs="Times New Roman"/>
                <w:sz w:val="24"/>
                <w:szCs w:val="24"/>
                <w:lang w:eastAsia="en-GB"/>
              </w:rPr>
              <w:t>3</w:t>
            </w:r>
            <w:r w:rsidR="008126FB">
              <w:rPr>
                <w:rFonts w:ascii="Times New Roman" w:eastAsia="Times New Roman" w:hAnsi="Times New Roman" w:cs="Times New Roman"/>
                <w:sz w:val="24"/>
                <w:szCs w:val="24"/>
                <w:lang w:eastAsia="en-GB"/>
              </w:rPr>
              <w:t>841</w:t>
            </w:r>
            <w:r w:rsidR="00590DF7" w:rsidRPr="00590DF7">
              <w:rPr>
                <w:rFonts w:ascii="Times New Roman" w:eastAsia="Times New Roman" w:hAnsi="Times New Roman" w:cs="Times New Roman"/>
                <w:sz w:val="24"/>
                <w:szCs w:val="24"/>
                <w:lang w:eastAsia="en-GB"/>
              </w:rPr>
              <w:t xml:space="preserve"> egz., iš jų knygų –  </w:t>
            </w:r>
            <w:r w:rsidR="00215774">
              <w:rPr>
                <w:rFonts w:ascii="Times New Roman" w:eastAsia="Times New Roman" w:hAnsi="Times New Roman" w:cs="Times New Roman"/>
                <w:sz w:val="24"/>
                <w:szCs w:val="24"/>
                <w:lang w:eastAsia="en-GB"/>
              </w:rPr>
              <w:t>30</w:t>
            </w:r>
            <w:r w:rsidR="008126FB">
              <w:rPr>
                <w:rFonts w:ascii="Times New Roman" w:eastAsia="Times New Roman" w:hAnsi="Times New Roman" w:cs="Times New Roman"/>
                <w:sz w:val="24"/>
                <w:szCs w:val="24"/>
                <w:lang w:eastAsia="en-GB"/>
              </w:rPr>
              <w:t>28</w:t>
            </w:r>
            <w:r w:rsidR="00215774">
              <w:rPr>
                <w:rFonts w:ascii="Times New Roman" w:eastAsia="Times New Roman" w:hAnsi="Times New Roman" w:cs="Times New Roman"/>
                <w:sz w:val="24"/>
                <w:szCs w:val="24"/>
                <w:lang w:eastAsia="en-GB"/>
              </w:rPr>
              <w:t xml:space="preserve"> </w:t>
            </w:r>
            <w:r w:rsidR="00590DF7" w:rsidRPr="00590DF7">
              <w:rPr>
                <w:rFonts w:ascii="Times New Roman" w:eastAsia="Times New Roman" w:hAnsi="Times New Roman" w:cs="Times New Roman"/>
                <w:sz w:val="24"/>
                <w:szCs w:val="24"/>
                <w:lang w:eastAsia="en-GB"/>
              </w:rPr>
              <w:t xml:space="preserve">egz., kitų spaudinių </w:t>
            </w:r>
            <w:r w:rsidR="001015FF">
              <w:rPr>
                <w:rFonts w:ascii="Times New Roman" w:eastAsia="Times New Roman" w:hAnsi="Times New Roman" w:cs="Times New Roman"/>
                <w:sz w:val="24"/>
                <w:szCs w:val="24"/>
                <w:lang w:eastAsia="en-GB"/>
              </w:rPr>
              <w:t xml:space="preserve">– </w:t>
            </w:r>
            <w:r w:rsidR="008126FB">
              <w:rPr>
                <w:rFonts w:ascii="Times New Roman" w:eastAsia="Times New Roman" w:hAnsi="Times New Roman" w:cs="Times New Roman"/>
                <w:sz w:val="24"/>
                <w:szCs w:val="24"/>
                <w:lang w:eastAsia="en-GB"/>
              </w:rPr>
              <w:t>813</w:t>
            </w:r>
            <w:r w:rsidR="00590DF7" w:rsidRPr="00590DF7">
              <w:rPr>
                <w:rFonts w:ascii="Times New Roman" w:eastAsia="Times New Roman" w:hAnsi="Times New Roman" w:cs="Times New Roman"/>
                <w:sz w:val="24"/>
                <w:szCs w:val="24"/>
                <w:lang w:eastAsia="en-GB"/>
              </w:rPr>
              <w:t xml:space="preserve"> egz. Grožinės literatūros yra  </w:t>
            </w:r>
            <w:r w:rsidR="008126FB">
              <w:rPr>
                <w:rFonts w:ascii="Times New Roman" w:eastAsia="Times New Roman" w:hAnsi="Times New Roman" w:cs="Times New Roman"/>
                <w:sz w:val="24"/>
                <w:szCs w:val="24"/>
                <w:lang w:eastAsia="en-GB"/>
              </w:rPr>
              <w:t>3002</w:t>
            </w:r>
            <w:r w:rsidR="00215774">
              <w:rPr>
                <w:rFonts w:ascii="Times New Roman" w:eastAsia="Times New Roman" w:hAnsi="Times New Roman" w:cs="Times New Roman"/>
                <w:sz w:val="24"/>
                <w:szCs w:val="24"/>
                <w:lang w:eastAsia="en-GB"/>
              </w:rPr>
              <w:t xml:space="preserve"> </w:t>
            </w:r>
            <w:r w:rsidR="00590DF7" w:rsidRPr="00590DF7">
              <w:rPr>
                <w:rFonts w:ascii="Times New Roman" w:eastAsia="Times New Roman" w:hAnsi="Times New Roman" w:cs="Times New Roman"/>
                <w:sz w:val="24"/>
                <w:szCs w:val="24"/>
                <w:lang w:eastAsia="en-GB"/>
              </w:rPr>
              <w:t>egz., šakinės literatūros –</w:t>
            </w:r>
            <w:r w:rsidR="008126FB">
              <w:rPr>
                <w:rFonts w:ascii="Times New Roman" w:eastAsia="Times New Roman" w:hAnsi="Times New Roman" w:cs="Times New Roman"/>
                <w:sz w:val="24"/>
                <w:szCs w:val="24"/>
                <w:lang w:eastAsia="en-GB"/>
              </w:rPr>
              <w:t xml:space="preserve"> 839</w:t>
            </w:r>
            <w:r w:rsidR="00215774">
              <w:rPr>
                <w:rFonts w:ascii="Times New Roman" w:eastAsia="Times New Roman" w:hAnsi="Times New Roman" w:cs="Times New Roman"/>
                <w:sz w:val="24"/>
                <w:szCs w:val="24"/>
                <w:lang w:eastAsia="en-GB"/>
              </w:rPr>
              <w:t xml:space="preserve"> </w:t>
            </w:r>
            <w:r w:rsidR="00590DF7" w:rsidRPr="00590DF7">
              <w:rPr>
                <w:rFonts w:ascii="Times New Roman" w:eastAsia="Times New Roman" w:hAnsi="Times New Roman" w:cs="Times New Roman"/>
                <w:sz w:val="24"/>
                <w:szCs w:val="24"/>
                <w:lang w:eastAsia="en-GB"/>
              </w:rPr>
              <w:t xml:space="preserve">egz. Vienam skaitytojui tenka </w:t>
            </w:r>
            <w:r w:rsidR="008126FB">
              <w:rPr>
                <w:rFonts w:ascii="Times New Roman" w:eastAsia="Times New Roman" w:hAnsi="Times New Roman" w:cs="Times New Roman"/>
                <w:sz w:val="24"/>
                <w:szCs w:val="24"/>
                <w:lang w:eastAsia="en-GB"/>
              </w:rPr>
              <w:t>28.2</w:t>
            </w:r>
            <w:r w:rsidR="00590DF7" w:rsidRPr="00590DF7">
              <w:rPr>
                <w:rFonts w:ascii="Times New Roman" w:eastAsia="Times New Roman" w:hAnsi="Times New Roman" w:cs="Times New Roman"/>
                <w:sz w:val="24"/>
                <w:szCs w:val="24"/>
                <w:lang w:eastAsia="en-GB"/>
              </w:rPr>
              <w:t xml:space="preserve"> egz.</w:t>
            </w:r>
            <w:r w:rsidR="001015FF">
              <w:rPr>
                <w:rFonts w:ascii="Times New Roman" w:eastAsia="Times New Roman" w:hAnsi="Times New Roman" w:cs="Times New Roman"/>
                <w:sz w:val="24"/>
                <w:szCs w:val="24"/>
                <w:lang w:eastAsia="en-GB"/>
              </w:rPr>
              <w:t xml:space="preserve"> spaudinių,</w:t>
            </w:r>
            <w:r w:rsidR="003C4B0E">
              <w:rPr>
                <w:rFonts w:ascii="Times New Roman" w:eastAsia="Times New Roman" w:hAnsi="Times New Roman" w:cs="Times New Roman"/>
                <w:sz w:val="24"/>
                <w:szCs w:val="24"/>
                <w:lang w:eastAsia="en-GB"/>
              </w:rPr>
              <w:t xml:space="preserve"> </w:t>
            </w:r>
            <w:r w:rsidR="001015FF">
              <w:rPr>
                <w:rFonts w:ascii="Times New Roman" w:eastAsia="Times New Roman" w:hAnsi="Times New Roman" w:cs="Times New Roman"/>
                <w:sz w:val="24"/>
                <w:szCs w:val="24"/>
                <w:lang w:eastAsia="en-GB"/>
              </w:rPr>
              <w:t>k</w:t>
            </w:r>
            <w:r w:rsidR="003C4B0E">
              <w:rPr>
                <w:rFonts w:ascii="Times New Roman" w:eastAsia="Times New Roman" w:hAnsi="Times New Roman" w:cs="Times New Roman"/>
                <w:sz w:val="24"/>
                <w:szCs w:val="24"/>
                <w:lang w:eastAsia="en-GB"/>
              </w:rPr>
              <w:t>nygų – 22</w:t>
            </w:r>
            <w:r>
              <w:rPr>
                <w:rFonts w:ascii="Times New Roman" w:eastAsia="Times New Roman" w:hAnsi="Times New Roman" w:cs="Times New Roman"/>
                <w:sz w:val="24"/>
                <w:szCs w:val="24"/>
                <w:lang w:eastAsia="en-GB"/>
              </w:rPr>
              <w:t>.2</w:t>
            </w:r>
            <w:r w:rsidR="001015FF">
              <w:rPr>
                <w:rFonts w:ascii="Times New Roman" w:eastAsia="Times New Roman" w:hAnsi="Times New Roman" w:cs="Times New Roman"/>
                <w:sz w:val="24"/>
                <w:szCs w:val="24"/>
                <w:lang w:eastAsia="en-GB"/>
              </w:rPr>
              <w:t xml:space="preserve"> egz</w:t>
            </w:r>
            <w:r w:rsidR="003C4B0E">
              <w:rPr>
                <w:rFonts w:ascii="Times New Roman" w:eastAsia="Times New Roman" w:hAnsi="Times New Roman" w:cs="Times New Roman"/>
                <w:sz w:val="24"/>
                <w:szCs w:val="24"/>
                <w:lang w:eastAsia="en-GB"/>
              </w:rPr>
              <w:t>.</w:t>
            </w:r>
            <w:r w:rsidR="00590DF7" w:rsidRPr="00590DF7">
              <w:rPr>
                <w:rFonts w:ascii="Times New Roman" w:eastAsia="Times New Roman" w:hAnsi="Times New Roman" w:cs="Times New Roman"/>
                <w:sz w:val="24"/>
                <w:szCs w:val="24"/>
                <w:lang w:eastAsia="en-GB"/>
              </w:rPr>
              <w:t xml:space="preserve"> Lyginant su ankstesniais metais vienam skaitytojui </w:t>
            </w:r>
            <w:r w:rsidR="00927BF8">
              <w:rPr>
                <w:rFonts w:ascii="Times New Roman" w:eastAsia="Times New Roman" w:hAnsi="Times New Roman" w:cs="Times New Roman"/>
                <w:sz w:val="24"/>
                <w:szCs w:val="24"/>
                <w:lang w:eastAsia="en-GB"/>
              </w:rPr>
              <w:t>tenka daugiau knygų.</w:t>
            </w:r>
          </w:p>
        </w:tc>
      </w:tr>
    </w:tbl>
    <w:p w:rsidR="007A158A" w:rsidRDefault="00EA1962" w:rsidP="007A158A">
      <w:pPr>
        <w:spacing w:after="0" w:line="240" w:lineRule="auto"/>
        <w:jc w:val="both"/>
        <w:rPr>
          <w:rFonts w:ascii="Times New Roman" w:eastAsia="Times New Roman" w:hAnsi="Times New Roman" w:cs="Times New Roman"/>
          <w:sz w:val="24"/>
          <w:szCs w:val="24"/>
          <w:lang w:eastAsia="en-GB"/>
        </w:rPr>
      </w:pPr>
      <w:r w:rsidRPr="00E31BEF">
        <w:rPr>
          <w:rFonts w:ascii="Times New Roman" w:eastAsia="Times New Roman" w:hAnsi="Times New Roman" w:cs="Times New Roman"/>
          <w:sz w:val="24"/>
          <w:szCs w:val="24"/>
          <w:lang w:eastAsia="en-GB"/>
        </w:rPr>
        <w:tab/>
      </w:r>
    </w:p>
    <w:p w:rsidR="00EA1962" w:rsidRDefault="0088674C" w:rsidP="007A158A">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IV. </w:t>
      </w:r>
      <w:r w:rsidR="00D36CE6">
        <w:rPr>
          <w:rFonts w:ascii="Times New Roman" w:eastAsia="Times New Roman" w:hAnsi="Times New Roman" w:cs="Times New Roman"/>
          <w:b/>
          <w:sz w:val="28"/>
          <w:szCs w:val="28"/>
          <w:lang w:eastAsia="en-GB"/>
        </w:rPr>
        <w:t>PADALINIO</w:t>
      </w:r>
      <w:r w:rsidR="00D36CE6" w:rsidRPr="0088674C">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sz w:val="28"/>
          <w:szCs w:val="28"/>
          <w:lang w:eastAsia="en-GB"/>
        </w:rPr>
        <w:t>DARBUOTOJA</w:t>
      </w:r>
      <w:r w:rsidR="008D50D3">
        <w:rPr>
          <w:rFonts w:ascii="Times New Roman" w:eastAsia="Times New Roman" w:hAnsi="Times New Roman" w:cs="Times New Roman"/>
          <w:b/>
          <w:sz w:val="28"/>
          <w:szCs w:val="28"/>
          <w:lang w:eastAsia="en-GB"/>
        </w:rPr>
        <w:t>I</w:t>
      </w:r>
    </w:p>
    <w:p w:rsidR="00C871CA" w:rsidRDefault="00C871CA" w:rsidP="00C871CA">
      <w:pPr>
        <w:spacing w:after="0" w:line="240" w:lineRule="auto"/>
        <w:jc w:val="center"/>
        <w:rPr>
          <w:rFonts w:ascii="Times New Roman" w:eastAsia="Times New Roman" w:hAnsi="Times New Roman" w:cs="Times New Roman"/>
          <w:b/>
          <w:sz w:val="28"/>
          <w:szCs w:val="28"/>
          <w:lang w:eastAsia="en-GB"/>
        </w:rPr>
      </w:pPr>
    </w:p>
    <w:p w:rsidR="00347FF5" w:rsidRPr="008D50D3" w:rsidRDefault="00D36CE6" w:rsidP="008D50D3">
      <w:pPr>
        <w:pStyle w:val="Betarp"/>
        <w:jc w:val="both"/>
        <w:rPr>
          <w:rFonts w:ascii="Times New Roman" w:hAnsi="Times New Roman" w:cs="Times New Roman"/>
          <w:b/>
          <w:sz w:val="24"/>
          <w:szCs w:val="24"/>
        </w:rPr>
      </w:pPr>
      <w:r>
        <w:rPr>
          <w:rFonts w:ascii="Times New Roman" w:hAnsi="Times New Roman" w:cs="Times New Roman"/>
          <w:b/>
          <w:sz w:val="24"/>
          <w:szCs w:val="24"/>
        </w:rPr>
        <w:t>4.1. Padalinio</w:t>
      </w:r>
      <w:r w:rsidR="008D50D3" w:rsidRPr="008D50D3">
        <w:rPr>
          <w:rFonts w:ascii="Times New Roman" w:hAnsi="Times New Roman" w:cs="Times New Roman"/>
          <w:b/>
          <w:sz w:val="24"/>
          <w:szCs w:val="24"/>
        </w:rPr>
        <w:t xml:space="preserve"> darbuotojai </w:t>
      </w:r>
      <w:r w:rsidR="00D443F8" w:rsidRPr="00D443F8">
        <w:rPr>
          <w:rFonts w:ascii="Times New Roman" w:hAnsi="Times New Roman" w:cs="Times New Roman"/>
          <w:i/>
        </w:rPr>
        <w:t>(pildyti lentelę</w:t>
      </w:r>
      <w:r w:rsidR="00D443F8">
        <w:rPr>
          <w:rFonts w:ascii="Times New Roman" w:hAnsi="Times New Roman" w:cs="Times New Roman"/>
          <w:i/>
        </w:rPr>
        <w:t xml:space="preserve"> įrašant skaičius</w:t>
      </w:r>
      <w:r w:rsidR="00D443F8" w:rsidRPr="00D443F8">
        <w:rPr>
          <w:rFonts w:ascii="Times New Roman" w:hAnsi="Times New Roman" w:cs="Times New Roman"/>
          <w:i/>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883"/>
        <w:gridCol w:w="992"/>
        <w:gridCol w:w="862"/>
        <w:gridCol w:w="1264"/>
        <w:gridCol w:w="1276"/>
        <w:gridCol w:w="1141"/>
      </w:tblGrid>
      <w:tr w:rsidR="004C7BD5" w:rsidRPr="008D50D3" w:rsidTr="00D94881">
        <w:trPr>
          <w:trHeight w:val="155"/>
        </w:trPr>
        <w:tc>
          <w:tcPr>
            <w:tcW w:w="500" w:type="dxa"/>
            <w:vMerge w:val="restart"/>
            <w:shd w:val="clear" w:color="auto" w:fill="auto"/>
            <w:noWrap/>
            <w:vAlign w:val="center"/>
            <w:hideMark/>
          </w:tcPr>
          <w:p w:rsidR="004F1B1D" w:rsidRDefault="004F1B1D" w:rsidP="008D50D3">
            <w:pPr>
              <w:spacing w:after="0" w:line="240" w:lineRule="auto"/>
              <w:jc w:val="center"/>
              <w:rPr>
                <w:rFonts w:ascii="Times New Roman" w:eastAsia="Times New Roman" w:hAnsi="Times New Roman" w:cs="Times New Roman"/>
                <w:sz w:val="20"/>
                <w:szCs w:val="20"/>
                <w:lang w:eastAsia="lt-LT"/>
              </w:rPr>
            </w:pPr>
          </w:p>
          <w:p w:rsidR="004F1B1D" w:rsidRDefault="004F1B1D"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Eil.</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Nr.</w:t>
            </w:r>
          </w:p>
        </w:tc>
        <w:tc>
          <w:tcPr>
            <w:tcW w:w="3883" w:type="dxa"/>
            <w:vMerge w:val="restart"/>
            <w:shd w:val="clear" w:color="auto" w:fill="auto"/>
            <w:noWrap/>
            <w:vAlign w:val="bottom"/>
            <w:hideMark/>
          </w:tcPr>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1854" w:type="dxa"/>
            <w:gridSpan w:val="2"/>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Darbuotojai</w:t>
            </w:r>
          </w:p>
        </w:tc>
        <w:tc>
          <w:tcPr>
            <w:tcW w:w="3681" w:type="dxa"/>
            <w:gridSpan w:val="3"/>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Darbuotojų išsimokslinimas</w:t>
            </w:r>
          </w:p>
        </w:tc>
      </w:tr>
      <w:tr w:rsidR="008D50D3" w:rsidRPr="008D50D3" w:rsidTr="00D94881">
        <w:trPr>
          <w:trHeight w:val="744"/>
        </w:trPr>
        <w:tc>
          <w:tcPr>
            <w:tcW w:w="500" w:type="dxa"/>
            <w:vMerge/>
            <w:shd w:val="clear" w:color="auto" w:fill="auto"/>
            <w:noWrap/>
            <w:vAlign w:val="bottom"/>
            <w:hideMark/>
          </w:tcPr>
          <w:p w:rsidR="004C7BD5" w:rsidRPr="0088674C" w:rsidRDefault="004C7BD5" w:rsidP="0088674C">
            <w:pPr>
              <w:spacing w:after="0" w:line="240" w:lineRule="auto"/>
              <w:rPr>
                <w:rFonts w:ascii="Times New Roman" w:eastAsia="Times New Roman" w:hAnsi="Times New Roman" w:cs="Times New Roman"/>
                <w:sz w:val="20"/>
                <w:szCs w:val="20"/>
                <w:lang w:eastAsia="lt-LT"/>
              </w:rPr>
            </w:pPr>
          </w:p>
        </w:tc>
        <w:tc>
          <w:tcPr>
            <w:tcW w:w="3883" w:type="dxa"/>
            <w:vMerge/>
            <w:shd w:val="clear" w:color="auto" w:fill="auto"/>
            <w:noWrap/>
            <w:vAlign w:val="bottom"/>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992" w:type="dxa"/>
            <w:shd w:val="clear" w:color="auto" w:fill="auto"/>
            <w:noWrap/>
            <w:vAlign w:val="center"/>
            <w:hideMark/>
          </w:tcPr>
          <w:p w:rsidR="004C7BD5" w:rsidRPr="008D50D3"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Etatų</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skaičius</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Iš viso</w:t>
            </w:r>
            <w:r w:rsidR="008D50D3" w:rsidRPr="008D50D3">
              <w:rPr>
                <w:rFonts w:ascii="Times New Roman" w:eastAsia="Times New Roman" w:hAnsi="Times New Roman" w:cs="Times New Roman"/>
                <w:sz w:val="20"/>
                <w:szCs w:val="20"/>
                <w:lang w:eastAsia="lt-LT"/>
              </w:rPr>
              <w:t xml:space="preserve"> asm.</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b/>
                <w:sz w:val="20"/>
                <w:szCs w:val="20"/>
                <w:lang w:eastAsia="lt-LT"/>
              </w:rPr>
            </w:pPr>
            <w:r w:rsidRPr="0088674C">
              <w:rPr>
                <w:rFonts w:ascii="Times New Roman" w:eastAsia="Times New Roman" w:hAnsi="Times New Roman" w:cs="Times New Roman"/>
                <w:sz w:val="20"/>
                <w:szCs w:val="20"/>
                <w:lang w:eastAsia="lt-LT"/>
              </w:rPr>
              <w:t>aukštasis</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aukštesnysis</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kitas</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1</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B</w:t>
            </w:r>
            <w:r w:rsidRPr="008D50D3">
              <w:rPr>
                <w:rFonts w:ascii="Times New Roman" w:eastAsia="Times New Roman" w:hAnsi="Times New Roman" w:cs="Times New Roman"/>
                <w:sz w:val="20"/>
                <w:szCs w:val="20"/>
                <w:lang w:eastAsia="lt-LT"/>
              </w:rPr>
              <w:t>ibliotekos darbuotojai (iš viso)</w:t>
            </w:r>
          </w:p>
        </w:tc>
        <w:tc>
          <w:tcPr>
            <w:tcW w:w="992" w:type="dxa"/>
            <w:shd w:val="clear" w:color="auto" w:fill="auto"/>
            <w:noWrap/>
            <w:vAlign w:val="center"/>
            <w:hideMark/>
          </w:tcPr>
          <w:p w:rsidR="008D50D3" w:rsidRPr="008D50D3" w:rsidRDefault="00590DF7"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r w:rsidR="008D50D3" w:rsidRPr="0088674C">
              <w:rPr>
                <w:rFonts w:ascii="Times New Roman" w:eastAsia="Times New Roman" w:hAnsi="Times New Roman" w:cs="Times New Roman"/>
                <w:sz w:val="20"/>
                <w:szCs w:val="20"/>
                <w:lang w:eastAsia="lt-LT"/>
              </w:rPr>
              <w:t>,0</w:t>
            </w:r>
          </w:p>
        </w:tc>
        <w:tc>
          <w:tcPr>
            <w:tcW w:w="862" w:type="dxa"/>
            <w:shd w:val="clear" w:color="auto" w:fill="auto"/>
            <w:noWrap/>
            <w:vAlign w:val="center"/>
            <w:hideMark/>
          </w:tcPr>
          <w:p w:rsidR="008D50D3" w:rsidRPr="0088674C" w:rsidRDefault="00590DF7"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590DF7"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2</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Profesionalūs bibliotekininkai (iš viso). Iš jų:</w:t>
            </w:r>
          </w:p>
        </w:tc>
        <w:tc>
          <w:tcPr>
            <w:tcW w:w="992" w:type="dxa"/>
            <w:shd w:val="clear" w:color="auto" w:fill="auto"/>
            <w:noWrap/>
            <w:vAlign w:val="center"/>
            <w:hideMark/>
          </w:tcPr>
          <w:p w:rsidR="008D50D3" w:rsidRPr="008D50D3" w:rsidRDefault="00590DF7"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r w:rsidR="008D50D3" w:rsidRPr="0088674C">
              <w:rPr>
                <w:rFonts w:ascii="Times New Roman" w:eastAsia="Times New Roman" w:hAnsi="Times New Roman" w:cs="Times New Roman"/>
                <w:sz w:val="20"/>
                <w:szCs w:val="20"/>
                <w:lang w:eastAsia="lt-LT"/>
              </w:rPr>
              <w:t>,0</w:t>
            </w:r>
          </w:p>
        </w:tc>
        <w:tc>
          <w:tcPr>
            <w:tcW w:w="862" w:type="dxa"/>
            <w:shd w:val="clear" w:color="auto" w:fill="auto"/>
            <w:noWrap/>
            <w:vAlign w:val="center"/>
            <w:hideMark/>
          </w:tcPr>
          <w:p w:rsidR="008D50D3" w:rsidRPr="0088674C" w:rsidRDefault="00590DF7"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590DF7"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3</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xml:space="preserve">    </w:t>
            </w:r>
            <w:r w:rsidR="004F1B1D">
              <w:rPr>
                <w:rFonts w:ascii="Times New Roman" w:eastAsia="Times New Roman" w:hAnsi="Times New Roman" w:cs="Times New Roman"/>
                <w:sz w:val="20"/>
                <w:szCs w:val="20"/>
                <w:lang w:eastAsia="lt-LT"/>
              </w:rPr>
              <w:t>-</w:t>
            </w:r>
            <w:r w:rsidRPr="0088674C">
              <w:rPr>
                <w:rFonts w:ascii="Times New Roman" w:eastAsia="Times New Roman" w:hAnsi="Times New Roman" w:cs="Times New Roman"/>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vAlign w:val="center"/>
            <w:hideMark/>
          </w:tcPr>
          <w:p w:rsidR="008D50D3" w:rsidRPr="0088674C" w:rsidRDefault="008D50D3" w:rsidP="008D50D3">
            <w:pPr>
              <w:spacing w:after="0" w:line="240" w:lineRule="auto"/>
              <w:jc w:val="center"/>
              <w:rPr>
                <w:rFonts w:ascii="Times New Roman" w:eastAsia="Times New Roman" w:hAnsi="Times New Roman" w:cs="Times New Roman"/>
                <w:b/>
                <w:bCs/>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4</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4F1B1D" w:rsidP="008D50D3">
            <w:pPr>
              <w:spacing w:after="0" w:line="24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 įgiję profesijos įgūdžių</w:t>
            </w:r>
            <w:r w:rsidR="008D50D3" w:rsidRPr="0088674C">
              <w:rPr>
                <w:rFonts w:ascii="Times New Roman" w:eastAsia="Times New Roman" w:hAnsi="Times New Roman" w:cs="Times New Roman"/>
                <w:sz w:val="20"/>
                <w:szCs w:val="20"/>
                <w:lang w:eastAsia="lt-LT"/>
              </w:rPr>
              <w:t xml:space="preserve"> dirbdami bibliotekoje</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5</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4C7BD5" w:rsidRPr="0088674C" w:rsidRDefault="004C7BD5"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Techniniai darbuotojai</w:t>
            </w:r>
            <w:r w:rsidRPr="008D50D3">
              <w:rPr>
                <w:rFonts w:ascii="Times New Roman" w:eastAsia="Times New Roman" w:hAnsi="Times New Roman" w:cs="Times New Roman"/>
                <w:sz w:val="20"/>
                <w:szCs w:val="20"/>
                <w:lang w:eastAsia="lt-LT"/>
              </w:rPr>
              <w:t>, valytoja (-</w:t>
            </w:r>
            <w:proofErr w:type="spellStart"/>
            <w:r w:rsidRPr="008D50D3">
              <w:rPr>
                <w:rFonts w:ascii="Times New Roman" w:eastAsia="Times New Roman" w:hAnsi="Times New Roman" w:cs="Times New Roman"/>
                <w:sz w:val="20"/>
                <w:szCs w:val="20"/>
                <w:lang w:eastAsia="lt-LT"/>
              </w:rPr>
              <w:t>as</w:t>
            </w:r>
            <w:proofErr w:type="spellEnd"/>
            <w:r w:rsidRPr="008D50D3">
              <w:rPr>
                <w:rFonts w:ascii="Times New Roman" w:eastAsia="Times New Roman" w:hAnsi="Times New Roman" w:cs="Times New Roman"/>
                <w:sz w:val="20"/>
                <w:szCs w:val="20"/>
                <w:lang w:eastAsia="lt-LT"/>
              </w:rPr>
              <w:t>)</w:t>
            </w:r>
          </w:p>
        </w:tc>
        <w:tc>
          <w:tcPr>
            <w:tcW w:w="99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bl>
    <w:p w:rsidR="0088674C" w:rsidRDefault="0088674C" w:rsidP="00D94881">
      <w:pPr>
        <w:pStyle w:val="Betarp"/>
        <w:jc w:val="both"/>
        <w:rPr>
          <w:rFonts w:ascii="Times New Roman" w:hAnsi="Times New Roman" w:cs="Times New Roman"/>
          <w:sz w:val="24"/>
          <w:szCs w:val="24"/>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4F1B1D" w:rsidRDefault="00D36CE6" w:rsidP="007A158A">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4.2. </w:t>
      </w:r>
      <w:r w:rsidR="007A158A" w:rsidRPr="004F1B1D">
        <w:rPr>
          <w:rFonts w:ascii="Times New Roman" w:eastAsia="Times New Roman" w:hAnsi="Times New Roman" w:cs="Times New Roman"/>
          <w:b/>
          <w:sz w:val="24"/>
          <w:szCs w:val="24"/>
          <w:lang w:eastAsia="en-GB"/>
        </w:rPr>
        <w:t>Kvalifikacijos kėlimas</w:t>
      </w:r>
    </w:p>
    <w:p w:rsidR="007A158A" w:rsidRPr="007A158A" w:rsidRDefault="007A158A" w:rsidP="007A158A">
      <w:pPr>
        <w:spacing w:after="0" w:line="240" w:lineRule="auto"/>
        <w:jc w:val="both"/>
        <w:rPr>
          <w:rFonts w:ascii="Times New Roman" w:eastAsia="Times New Roman" w:hAnsi="Times New Roman" w:cs="Times New Roman"/>
          <w:i/>
          <w:lang w:eastAsia="en-GB"/>
        </w:rPr>
      </w:pPr>
      <w:r>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Praėjusiais metais</w:t>
      </w:r>
      <w:r w:rsidRPr="007A158A">
        <w:rPr>
          <w:rFonts w:ascii="Times New Roman" w:eastAsia="Times New Roman" w:hAnsi="Times New Roman" w:cs="Times New Roman"/>
          <w:i/>
          <w:lang w:eastAsia="en-GB"/>
        </w:rPr>
        <w:t xml:space="preserve"> dalyvauta mokymuose, stažuotėse, seminaruose</w:t>
      </w:r>
      <w:r>
        <w:rPr>
          <w:rFonts w:ascii="Times New Roman" w:eastAsia="Times New Roman" w:hAnsi="Times New Roman" w:cs="Times New Roman"/>
          <w:i/>
          <w:lang w:eastAsia="en-GB"/>
        </w:rPr>
        <w:t>,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Tr="00983BB7">
        <w:tc>
          <w:tcPr>
            <w:tcW w:w="10137" w:type="dxa"/>
          </w:tcPr>
          <w:p w:rsidR="004F1B1D" w:rsidRPr="0094574F" w:rsidRDefault="00590DF7"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590DF7">
              <w:rPr>
                <w:rFonts w:ascii="Times New Roman" w:eastAsia="Times New Roman" w:hAnsi="Times New Roman" w:cs="Times New Roman"/>
                <w:sz w:val="24"/>
                <w:szCs w:val="24"/>
                <w:lang w:eastAsia="en-GB"/>
              </w:rPr>
              <w:t>2025 m. dalyvauta mokymuose, seminaruose, kvalifikacijos tobulinimo renginiuose.  Kovo mėnesį:    „Dėmesio 2025: “didelės temos kurios lydės mus visus metus“, „Susirašinėjimo ir naujų technologijų etiketas“. Balandžio mėnesį: „Suaugusiųjų mokymasis šiandien: naujos technologijos ir kaip jas išnaudoti“, „Nuotolinio susitikimo etiketas. Darbas iš namų“. Gegužės mėnesį – „Informacinis karas“ I dalis. Birželio mėnesį – „Kompensuojamų vaistų priemokos“. Rugsėjo mėnesį: „Pasirengimas mobilizacijai. Pilietinis pasipriešinimas“, „Nuotolinio susitikimo etiketas. Darbas iš namų“. Spalio mėnesį: „Informacinis karas“ II dalis, „Profesionali išvaizda ir dalykinės aprangos kodas“, „Prieinama skaitmeninė erdvė: kurkime kartu“.  Kauno knygų mugėje susitikimai su rašytojais. Lapkričio mėnesį – „Kur ieškoti aktualios informacijos apie vaistus“. Gruodžio mėnesį: „Mobilizacijos ir pilietinio pasipriešinimo mokymai“</w:t>
            </w:r>
            <w:r w:rsidR="00215774">
              <w:rPr>
                <w:rFonts w:ascii="Times New Roman" w:eastAsia="Times New Roman" w:hAnsi="Times New Roman" w:cs="Times New Roman"/>
                <w:sz w:val="24"/>
                <w:szCs w:val="24"/>
                <w:lang w:eastAsia="en-GB"/>
              </w:rPr>
              <w:t>,</w:t>
            </w:r>
            <w:r w:rsidRPr="00590DF7">
              <w:rPr>
                <w:rFonts w:ascii="Times New Roman" w:eastAsia="Times New Roman" w:hAnsi="Times New Roman" w:cs="Times New Roman"/>
                <w:sz w:val="24"/>
                <w:szCs w:val="24"/>
                <w:lang w:eastAsia="en-GB"/>
              </w:rPr>
              <w:t xml:space="preserve"> „</w:t>
            </w:r>
            <w:proofErr w:type="spellStart"/>
            <w:r w:rsidRPr="00590DF7">
              <w:rPr>
                <w:rFonts w:ascii="Times New Roman" w:eastAsia="Times New Roman" w:hAnsi="Times New Roman" w:cs="Times New Roman"/>
                <w:sz w:val="24"/>
                <w:szCs w:val="24"/>
                <w:lang w:eastAsia="en-GB"/>
              </w:rPr>
              <w:t>Generiniai</w:t>
            </w:r>
            <w:proofErr w:type="spellEnd"/>
            <w:r w:rsidRPr="00590DF7">
              <w:rPr>
                <w:rFonts w:ascii="Times New Roman" w:eastAsia="Times New Roman" w:hAnsi="Times New Roman" w:cs="Times New Roman"/>
                <w:sz w:val="24"/>
                <w:szCs w:val="24"/>
                <w:lang w:eastAsia="en-GB"/>
              </w:rPr>
              <w:t xml:space="preserve"> ar originalūs? Vaistų pasirinkimas ar taupymo patarimai“. Dalis temų buvo išklausytos nuotolinėje mokymosi platformoje.</w:t>
            </w:r>
          </w:p>
        </w:tc>
      </w:tr>
    </w:tbl>
    <w:p w:rsidR="00D52FE7" w:rsidRDefault="00D52FE7" w:rsidP="004F1B1D">
      <w:pPr>
        <w:spacing w:after="0" w:line="240" w:lineRule="auto"/>
        <w:jc w:val="both"/>
        <w:rPr>
          <w:rFonts w:ascii="Times New Roman" w:hAnsi="Times New Roman" w:cs="Times New Roman"/>
          <w:b/>
          <w:sz w:val="24"/>
          <w:szCs w:val="24"/>
        </w:rPr>
      </w:pPr>
    </w:p>
    <w:p w:rsidR="007A158A" w:rsidRPr="007A158A" w:rsidRDefault="00D36CE6" w:rsidP="004F1B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4.3. </w:t>
      </w:r>
      <w:r w:rsidR="004F1B1D" w:rsidRPr="007A158A">
        <w:rPr>
          <w:rFonts w:ascii="Times New Roman" w:hAnsi="Times New Roman" w:cs="Times New Roman"/>
          <w:b/>
          <w:sz w:val="24"/>
          <w:szCs w:val="24"/>
        </w:rPr>
        <w:t>Pap</w:t>
      </w:r>
      <w:r w:rsidR="007A158A" w:rsidRPr="007A158A">
        <w:rPr>
          <w:rFonts w:ascii="Times New Roman" w:hAnsi="Times New Roman" w:cs="Times New Roman"/>
          <w:b/>
          <w:sz w:val="24"/>
          <w:szCs w:val="24"/>
        </w:rPr>
        <w:t>ildoma informacija</w:t>
      </w:r>
    </w:p>
    <w:p w:rsidR="0006725B" w:rsidRPr="007A158A" w:rsidRDefault="007A158A" w:rsidP="004F1B1D">
      <w:pPr>
        <w:spacing w:after="0" w:line="240" w:lineRule="auto"/>
        <w:jc w:val="both"/>
        <w:rPr>
          <w:rFonts w:ascii="Times New Roman" w:hAnsi="Times New Roman" w:cs="Times New Roman"/>
          <w:i/>
          <w:sz w:val="24"/>
          <w:szCs w:val="24"/>
        </w:rPr>
      </w:pPr>
      <w:r w:rsidRPr="007A158A">
        <w:rPr>
          <w:rFonts w:ascii="Times New Roman" w:hAnsi="Times New Roman" w:cs="Times New Roman"/>
          <w:i/>
          <w:sz w:val="24"/>
          <w:szCs w:val="24"/>
        </w:rPr>
        <w:t>(P</w:t>
      </w:r>
      <w:r w:rsidR="004F1B1D" w:rsidRPr="007A158A">
        <w:rPr>
          <w:rFonts w:ascii="Times New Roman" w:hAnsi="Times New Roman" w:cs="Times New Roman"/>
          <w:i/>
          <w:sz w:val="24"/>
          <w:szCs w:val="24"/>
        </w:rPr>
        <w:t>risijungimas prie bibliotekininkų draugijos, Nacionalinės bibliotekos iniciatyvų, skaitymo skatinimo veiklų, knygų klubų, neformalių grupių steigimas</w:t>
      </w:r>
      <w:r w:rsidRPr="007A158A">
        <w:rPr>
          <w:rFonts w:ascii="Times New Roman" w:hAnsi="Times New Roman" w:cs="Times New Roman"/>
          <w:i/>
          <w:sz w:val="24"/>
          <w:szCs w:val="24"/>
        </w:rPr>
        <w:t>, dalyvavimas visuomeninėse veiklose, atstovavimas tarybose, organizacijose, bendruomenėse)</w:t>
      </w:r>
      <w:r w:rsidR="004F1B1D" w:rsidRPr="007A158A">
        <w:rPr>
          <w:rFonts w:ascii="Times New Roman" w:hAnsi="Times New Roman" w:cs="Times New Roman"/>
          <w:i/>
          <w:sz w:val="24"/>
          <w:szCs w:val="24"/>
        </w:rPr>
        <w:t xml:space="preserve"> </w:t>
      </w:r>
    </w:p>
    <w:tbl>
      <w:tblPr>
        <w:tblStyle w:val="Lentelstinklelis"/>
        <w:tblW w:w="0" w:type="auto"/>
        <w:tblLook w:val="04A0" w:firstRow="1" w:lastRow="0" w:firstColumn="1" w:lastColumn="0" w:noHBand="0" w:noVBand="1"/>
      </w:tblPr>
      <w:tblGrid>
        <w:gridCol w:w="9911"/>
      </w:tblGrid>
      <w:tr w:rsidR="007A158A" w:rsidTr="007A158A">
        <w:tc>
          <w:tcPr>
            <w:tcW w:w="10137" w:type="dxa"/>
          </w:tcPr>
          <w:p w:rsidR="007A158A" w:rsidRPr="00DB69DF" w:rsidRDefault="00590DF7" w:rsidP="00C871CA">
            <w:pPr>
              <w:jc w:val="both"/>
              <w:rPr>
                <w:rFonts w:ascii="Times New Roman" w:eastAsia="Times New Roman" w:hAnsi="Times New Roman" w:cs="Times New Roman"/>
                <w:sz w:val="24"/>
                <w:szCs w:val="24"/>
                <w:lang w:eastAsia="en-GB"/>
              </w:rPr>
            </w:pPr>
            <w:r w:rsidRPr="00590DF7">
              <w:rPr>
                <w:rFonts w:ascii="Times New Roman" w:eastAsia="Times New Roman" w:hAnsi="Times New Roman" w:cs="Times New Roman"/>
                <w:sz w:val="24"/>
                <w:szCs w:val="24"/>
                <w:lang w:eastAsia="en-GB"/>
              </w:rPr>
              <w:t xml:space="preserve">   Bibliotekininkė yra Klausučių mokyklos bendruomenės centro narė, Jurbarko bibliotekininkų draugijos narė. Lapkričio mėnesį gavo  padėką už kraštotyrinę veiklą. Spalio 26 d. Klausučių KC  popietėje bibliotekininkė pristatė karpinių parodą. Tai </w:t>
            </w:r>
            <w:r w:rsidR="00E9149E">
              <w:rPr>
                <w:rFonts w:ascii="Times New Roman" w:eastAsia="Times New Roman" w:hAnsi="Times New Roman" w:cs="Times New Roman"/>
                <w:sz w:val="24"/>
                <w:szCs w:val="24"/>
                <w:lang w:eastAsia="en-GB"/>
              </w:rPr>
              <w:t>karpiniai</w:t>
            </w:r>
            <w:r w:rsidRPr="00590DF7">
              <w:rPr>
                <w:rFonts w:ascii="Times New Roman" w:eastAsia="Times New Roman" w:hAnsi="Times New Roman" w:cs="Times New Roman"/>
                <w:sz w:val="24"/>
                <w:szCs w:val="24"/>
                <w:lang w:eastAsia="en-GB"/>
              </w:rPr>
              <w:t xml:space="preserve"> nuo 2007 m. iki 2024 m. </w:t>
            </w:r>
          </w:p>
        </w:tc>
      </w:tr>
    </w:tbl>
    <w:p w:rsidR="00C871CA" w:rsidRPr="00D94881" w:rsidRDefault="00C871C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8"/>
        <w:gridCol w:w="4953"/>
      </w:tblGrid>
      <w:tr w:rsidR="0094574F" w:rsidTr="007A158A">
        <w:tc>
          <w:tcPr>
            <w:tcW w:w="5068" w:type="dxa"/>
            <w:tcBorders>
              <w:bottom w:val="single" w:sz="4" w:space="0" w:color="auto"/>
            </w:tcBorders>
          </w:tcPr>
          <w:p w:rsidR="0094574F" w:rsidRPr="0094574F" w:rsidRDefault="0094574F" w:rsidP="0094574F">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Vyresnioji bibliotekininkė</w:t>
            </w:r>
          </w:p>
        </w:tc>
        <w:tc>
          <w:tcPr>
            <w:tcW w:w="5069" w:type="dxa"/>
            <w:tcBorders>
              <w:bottom w:val="single" w:sz="4" w:space="0" w:color="auto"/>
            </w:tcBorders>
          </w:tcPr>
          <w:p w:rsidR="0094574F" w:rsidRPr="007A158A" w:rsidRDefault="00590DF7" w:rsidP="007A158A">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Violeta </w:t>
            </w:r>
            <w:proofErr w:type="spellStart"/>
            <w:r>
              <w:rPr>
                <w:rFonts w:ascii="Times New Roman" w:eastAsia="Times New Roman" w:hAnsi="Times New Roman" w:cs="Times New Roman"/>
                <w:sz w:val="24"/>
                <w:szCs w:val="24"/>
                <w:lang w:eastAsia="en-GB"/>
              </w:rPr>
              <w:t>Puzinienė</w:t>
            </w:r>
            <w:proofErr w:type="spellEnd"/>
          </w:p>
        </w:tc>
      </w:tr>
      <w:tr w:rsidR="0094574F" w:rsidRPr="0094574F" w:rsidTr="007A158A">
        <w:tc>
          <w:tcPr>
            <w:tcW w:w="5068"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Ataskaitą sudariusio asmens pareigos</w:t>
            </w:r>
          </w:p>
        </w:tc>
        <w:tc>
          <w:tcPr>
            <w:tcW w:w="5069"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Vardas ir pavardė</w:t>
            </w:r>
          </w:p>
        </w:tc>
      </w:tr>
    </w:tbl>
    <w:p w:rsidR="0094574F" w:rsidRPr="0094574F" w:rsidRDefault="0094574F" w:rsidP="00C871CA">
      <w:pPr>
        <w:spacing w:after="0" w:line="240" w:lineRule="auto"/>
        <w:jc w:val="both"/>
        <w:rPr>
          <w:rFonts w:ascii="Times New Roman" w:eastAsia="Times New Roman" w:hAnsi="Times New Roman" w:cs="Times New Roman"/>
          <w:i/>
          <w:lang w:eastAsia="en-GB"/>
        </w:rPr>
      </w:pPr>
    </w:p>
    <w:p w:rsidR="00B84852" w:rsidRDefault="0094574F" w:rsidP="00347FF5">
      <w:pPr>
        <w:pStyle w:val="Betarp"/>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p>
    <w:sectPr w:rsidR="00B84852" w:rsidSect="002833C4">
      <w:headerReference w:type="default" r:id="rId8"/>
      <w:pgSz w:w="11906" w:h="16838"/>
      <w:pgMar w:top="851" w:right="567" w:bottom="1418"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4DB6" w:rsidRDefault="00C14DB6" w:rsidP="00AF3512">
      <w:pPr>
        <w:spacing w:after="0" w:line="240" w:lineRule="auto"/>
      </w:pPr>
      <w:r>
        <w:separator/>
      </w:r>
    </w:p>
  </w:endnote>
  <w:endnote w:type="continuationSeparator" w:id="0">
    <w:p w:rsidR="00C14DB6" w:rsidRDefault="00C14DB6"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4DB6" w:rsidRDefault="00C14DB6" w:rsidP="00AF3512">
      <w:pPr>
        <w:spacing w:after="0" w:line="240" w:lineRule="auto"/>
      </w:pPr>
      <w:r>
        <w:separator/>
      </w:r>
    </w:p>
  </w:footnote>
  <w:footnote w:type="continuationSeparator" w:id="0">
    <w:p w:rsidR="00C14DB6" w:rsidRDefault="00C14DB6"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5546633"/>
    <w:multiLevelType w:val="multilevel"/>
    <w:tmpl w:val="EF505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3"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FA1"/>
    <w:rsid w:val="00001447"/>
    <w:rsid w:val="00004917"/>
    <w:rsid w:val="00006754"/>
    <w:rsid w:val="0000724B"/>
    <w:rsid w:val="000127F7"/>
    <w:rsid w:val="000133E6"/>
    <w:rsid w:val="00014813"/>
    <w:rsid w:val="00014894"/>
    <w:rsid w:val="00016904"/>
    <w:rsid w:val="00033C05"/>
    <w:rsid w:val="0003416F"/>
    <w:rsid w:val="00041A83"/>
    <w:rsid w:val="00047202"/>
    <w:rsid w:val="000504E4"/>
    <w:rsid w:val="00050749"/>
    <w:rsid w:val="00052085"/>
    <w:rsid w:val="0006725B"/>
    <w:rsid w:val="0007123D"/>
    <w:rsid w:val="00080E57"/>
    <w:rsid w:val="000810A5"/>
    <w:rsid w:val="00082719"/>
    <w:rsid w:val="000834EE"/>
    <w:rsid w:val="0008554D"/>
    <w:rsid w:val="00085AC9"/>
    <w:rsid w:val="00093A53"/>
    <w:rsid w:val="00093DA0"/>
    <w:rsid w:val="000953DF"/>
    <w:rsid w:val="000A3924"/>
    <w:rsid w:val="000B33EF"/>
    <w:rsid w:val="000B69E2"/>
    <w:rsid w:val="000D043C"/>
    <w:rsid w:val="000D36B3"/>
    <w:rsid w:val="000D7925"/>
    <w:rsid w:val="000E062A"/>
    <w:rsid w:val="000E35A1"/>
    <w:rsid w:val="000F1AA1"/>
    <w:rsid w:val="000F29C0"/>
    <w:rsid w:val="000F34CC"/>
    <w:rsid w:val="000F35F3"/>
    <w:rsid w:val="000F4C40"/>
    <w:rsid w:val="001015FF"/>
    <w:rsid w:val="001040DF"/>
    <w:rsid w:val="00107B44"/>
    <w:rsid w:val="0011107F"/>
    <w:rsid w:val="00111643"/>
    <w:rsid w:val="00113C6F"/>
    <w:rsid w:val="00131E67"/>
    <w:rsid w:val="00132480"/>
    <w:rsid w:val="001363AD"/>
    <w:rsid w:val="00140AED"/>
    <w:rsid w:val="0015003B"/>
    <w:rsid w:val="0015525F"/>
    <w:rsid w:val="00155BD5"/>
    <w:rsid w:val="001568A6"/>
    <w:rsid w:val="0015746F"/>
    <w:rsid w:val="00163345"/>
    <w:rsid w:val="0016561D"/>
    <w:rsid w:val="00166037"/>
    <w:rsid w:val="00166B0C"/>
    <w:rsid w:val="00172689"/>
    <w:rsid w:val="0017359F"/>
    <w:rsid w:val="001865E5"/>
    <w:rsid w:val="00190574"/>
    <w:rsid w:val="001A1101"/>
    <w:rsid w:val="001A145D"/>
    <w:rsid w:val="001A266E"/>
    <w:rsid w:val="001A31EB"/>
    <w:rsid w:val="001B2A49"/>
    <w:rsid w:val="001B5AC5"/>
    <w:rsid w:val="001C225A"/>
    <w:rsid w:val="001D39E4"/>
    <w:rsid w:val="001D4B6A"/>
    <w:rsid w:val="001D6A91"/>
    <w:rsid w:val="001F5E0D"/>
    <w:rsid w:val="001F65E8"/>
    <w:rsid w:val="0021026D"/>
    <w:rsid w:val="002104E0"/>
    <w:rsid w:val="00215774"/>
    <w:rsid w:val="00222F44"/>
    <w:rsid w:val="00263FA1"/>
    <w:rsid w:val="002653FA"/>
    <w:rsid w:val="002707F6"/>
    <w:rsid w:val="00277D68"/>
    <w:rsid w:val="00282E32"/>
    <w:rsid w:val="002833C4"/>
    <w:rsid w:val="0028602C"/>
    <w:rsid w:val="002864BE"/>
    <w:rsid w:val="00286AB3"/>
    <w:rsid w:val="00290A27"/>
    <w:rsid w:val="00297B72"/>
    <w:rsid w:val="002C65B0"/>
    <w:rsid w:val="002D1B5A"/>
    <w:rsid w:val="002D4E3B"/>
    <w:rsid w:val="002D6CAB"/>
    <w:rsid w:val="002E0F5D"/>
    <w:rsid w:val="002E266D"/>
    <w:rsid w:val="00300C17"/>
    <w:rsid w:val="003343F1"/>
    <w:rsid w:val="00347FF5"/>
    <w:rsid w:val="00350618"/>
    <w:rsid w:val="003548DB"/>
    <w:rsid w:val="00365D58"/>
    <w:rsid w:val="00371587"/>
    <w:rsid w:val="00375604"/>
    <w:rsid w:val="003A073E"/>
    <w:rsid w:val="003A0878"/>
    <w:rsid w:val="003A1E8C"/>
    <w:rsid w:val="003B222D"/>
    <w:rsid w:val="003B5F45"/>
    <w:rsid w:val="003C4B0E"/>
    <w:rsid w:val="003D472A"/>
    <w:rsid w:val="003D4E4E"/>
    <w:rsid w:val="003D5466"/>
    <w:rsid w:val="003D5EDB"/>
    <w:rsid w:val="003E760D"/>
    <w:rsid w:val="003F1357"/>
    <w:rsid w:val="00402618"/>
    <w:rsid w:val="00403D4B"/>
    <w:rsid w:val="004109AD"/>
    <w:rsid w:val="00412851"/>
    <w:rsid w:val="00416868"/>
    <w:rsid w:val="00416F0E"/>
    <w:rsid w:val="00434E15"/>
    <w:rsid w:val="004355F2"/>
    <w:rsid w:val="00442F18"/>
    <w:rsid w:val="004503F2"/>
    <w:rsid w:val="004517C8"/>
    <w:rsid w:val="0045280D"/>
    <w:rsid w:val="00463ED3"/>
    <w:rsid w:val="00467052"/>
    <w:rsid w:val="00472282"/>
    <w:rsid w:val="00473138"/>
    <w:rsid w:val="00474A2D"/>
    <w:rsid w:val="004845A8"/>
    <w:rsid w:val="004946C2"/>
    <w:rsid w:val="00495A45"/>
    <w:rsid w:val="004A3E50"/>
    <w:rsid w:val="004A733E"/>
    <w:rsid w:val="004B14B0"/>
    <w:rsid w:val="004B79F8"/>
    <w:rsid w:val="004C259F"/>
    <w:rsid w:val="004C36FB"/>
    <w:rsid w:val="004C7BD5"/>
    <w:rsid w:val="004E01C6"/>
    <w:rsid w:val="004E1DA1"/>
    <w:rsid w:val="004E1F2D"/>
    <w:rsid w:val="004E5EEA"/>
    <w:rsid w:val="004F1B1D"/>
    <w:rsid w:val="004F472D"/>
    <w:rsid w:val="00504C6E"/>
    <w:rsid w:val="00507268"/>
    <w:rsid w:val="005211C5"/>
    <w:rsid w:val="0053336E"/>
    <w:rsid w:val="00537818"/>
    <w:rsid w:val="005501C0"/>
    <w:rsid w:val="00551078"/>
    <w:rsid w:val="005536B3"/>
    <w:rsid w:val="00554A60"/>
    <w:rsid w:val="00563587"/>
    <w:rsid w:val="00563E6F"/>
    <w:rsid w:val="00567145"/>
    <w:rsid w:val="00570E67"/>
    <w:rsid w:val="00590DF7"/>
    <w:rsid w:val="005A7561"/>
    <w:rsid w:val="005B0CD9"/>
    <w:rsid w:val="005B2A75"/>
    <w:rsid w:val="005C0A3B"/>
    <w:rsid w:val="005C2F20"/>
    <w:rsid w:val="005C58DC"/>
    <w:rsid w:val="005D33F7"/>
    <w:rsid w:val="005E3F54"/>
    <w:rsid w:val="005E5821"/>
    <w:rsid w:val="005E7156"/>
    <w:rsid w:val="005F50D1"/>
    <w:rsid w:val="0060083D"/>
    <w:rsid w:val="00604149"/>
    <w:rsid w:val="00620BC0"/>
    <w:rsid w:val="00622562"/>
    <w:rsid w:val="006250A7"/>
    <w:rsid w:val="006327EA"/>
    <w:rsid w:val="0063324C"/>
    <w:rsid w:val="00636B17"/>
    <w:rsid w:val="00643234"/>
    <w:rsid w:val="00643640"/>
    <w:rsid w:val="00646972"/>
    <w:rsid w:val="00647521"/>
    <w:rsid w:val="00647591"/>
    <w:rsid w:val="00662B19"/>
    <w:rsid w:val="006665A8"/>
    <w:rsid w:val="0067222A"/>
    <w:rsid w:val="00684770"/>
    <w:rsid w:val="006946AD"/>
    <w:rsid w:val="006A6BC4"/>
    <w:rsid w:val="006C4186"/>
    <w:rsid w:val="006C4790"/>
    <w:rsid w:val="006D5D64"/>
    <w:rsid w:val="006D64F8"/>
    <w:rsid w:val="006E79BE"/>
    <w:rsid w:val="006F3564"/>
    <w:rsid w:val="006F48AB"/>
    <w:rsid w:val="00701CAC"/>
    <w:rsid w:val="0070411B"/>
    <w:rsid w:val="00706545"/>
    <w:rsid w:val="0070766E"/>
    <w:rsid w:val="007121AB"/>
    <w:rsid w:val="00721DE9"/>
    <w:rsid w:val="00723D6B"/>
    <w:rsid w:val="00726960"/>
    <w:rsid w:val="0073204E"/>
    <w:rsid w:val="007327D3"/>
    <w:rsid w:val="00734742"/>
    <w:rsid w:val="00736759"/>
    <w:rsid w:val="0074025F"/>
    <w:rsid w:val="00743FD8"/>
    <w:rsid w:val="00744262"/>
    <w:rsid w:val="00744583"/>
    <w:rsid w:val="007445CE"/>
    <w:rsid w:val="00746243"/>
    <w:rsid w:val="007564B5"/>
    <w:rsid w:val="00767671"/>
    <w:rsid w:val="00774F2D"/>
    <w:rsid w:val="007843FB"/>
    <w:rsid w:val="00787CC8"/>
    <w:rsid w:val="007909CC"/>
    <w:rsid w:val="00796DD9"/>
    <w:rsid w:val="007A158A"/>
    <w:rsid w:val="007A6907"/>
    <w:rsid w:val="007A7DE3"/>
    <w:rsid w:val="007B486A"/>
    <w:rsid w:val="007C123A"/>
    <w:rsid w:val="007C1D68"/>
    <w:rsid w:val="007C4579"/>
    <w:rsid w:val="007C7ECF"/>
    <w:rsid w:val="007D25CC"/>
    <w:rsid w:val="007D37F0"/>
    <w:rsid w:val="007D3BCE"/>
    <w:rsid w:val="007D4FE8"/>
    <w:rsid w:val="007E3E23"/>
    <w:rsid w:val="007E4271"/>
    <w:rsid w:val="007E527F"/>
    <w:rsid w:val="007F3803"/>
    <w:rsid w:val="007F7878"/>
    <w:rsid w:val="008126FB"/>
    <w:rsid w:val="008271F3"/>
    <w:rsid w:val="00832A29"/>
    <w:rsid w:val="008343B2"/>
    <w:rsid w:val="00850C41"/>
    <w:rsid w:val="0085399D"/>
    <w:rsid w:val="0085522A"/>
    <w:rsid w:val="0086381A"/>
    <w:rsid w:val="008726CD"/>
    <w:rsid w:val="00873C06"/>
    <w:rsid w:val="00873C9E"/>
    <w:rsid w:val="00886120"/>
    <w:rsid w:val="0088674C"/>
    <w:rsid w:val="0088698B"/>
    <w:rsid w:val="00893E26"/>
    <w:rsid w:val="008A3E15"/>
    <w:rsid w:val="008A4F93"/>
    <w:rsid w:val="008A5606"/>
    <w:rsid w:val="008A61B1"/>
    <w:rsid w:val="008B43FD"/>
    <w:rsid w:val="008B652B"/>
    <w:rsid w:val="008C107C"/>
    <w:rsid w:val="008C1137"/>
    <w:rsid w:val="008D256D"/>
    <w:rsid w:val="008D2AC9"/>
    <w:rsid w:val="008D50D3"/>
    <w:rsid w:val="008D5B43"/>
    <w:rsid w:val="008D5D9B"/>
    <w:rsid w:val="008F4988"/>
    <w:rsid w:val="008F6A37"/>
    <w:rsid w:val="008F79A7"/>
    <w:rsid w:val="00906F3D"/>
    <w:rsid w:val="0090786B"/>
    <w:rsid w:val="00912156"/>
    <w:rsid w:val="0092536E"/>
    <w:rsid w:val="009261A6"/>
    <w:rsid w:val="00927BF8"/>
    <w:rsid w:val="00927BF9"/>
    <w:rsid w:val="0093416D"/>
    <w:rsid w:val="009377EC"/>
    <w:rsid w:val="00940295"/>
    <w:rsid w:val="0094069A"/>
    <w:rsid w:val="0094574F"/>
    <w:rsid w:val="009627C7"/>
    <w:rsid w:val="00964C94"/>
    <w:rsid w:val="00974284"/>
    <w:rsid w:val="00977634"/>
    <w:rsid w:val="009804CF"/>
    <w:rsid w:val="00986C49"/>
    <w:rsid w:val="00995502"/>
    <w:rsid w:val="009A15AE"/>
    <w:rsid w:val="009A1866"/>
    <w:rsid w:val="009B2675"/>
    <w:rsid w:val="009B3553"/>
    <w:rsid w:val="009B4AE4"/>
    <w:rsid w:val="009C7973"/>
    <w:rsid w:val="009D152A"/>
    <w:rsid w:val="009D4480"/>
    <w:rsid w:val="009E1F5E"/>
    <w:rsid w:val="009E2951"/>
    <w:rsid w:val="009E407B"/>
    <w:rsid w:val="009E68FE"/>
    <w:rsid w:val="009F0760"/>
    <w:rsid w:val="009F412E"/>
    <w:rsid w:val="00A03BFF"/>
    <w:rsid w:val="00A06D2D"/>
    <w:rsid w:val="00A11604"/>
    <w:rsid w:val="00A11F12"/>
    <w:rsid w:val="00A12E68"/>
    <w:rsid w:val="00A132D1"/>
    <w:rsid w:val="00A17EA8"/>
    <w:rsid w:val="00A304A5"/>
    <w:rsid w:val="00A33C23"/>
    <w:rsid w:val="00A432D3"/>
    <w:rsid w:val="00A46715"/>
    <w:rsid w:val="00A46AEE"/>
    <w:rsid w:val="00A46EDD"/>
    <w:rsid w:val="00A5208F"/>
    <w:rsid w:val="00A5296D"/>
    <w:rsid w:val="00A71CA5"/>
    <w:rsid w:val="00A73312"/>
    <w:rsid w:val="00A75D11"/>
    <w:rsid w:val="00A800F3"/>
    <w:rsid w:val="00A863FA"/>
    <w:rsid w:val="00A866C5"/>
    <w:rsid w:val="00A87A26"/>
    <w:rsid w:val="00A90A9F"/>
    <w:rsid w:val="00A964B3"/>
    <w:rsid w:val="00AA0311"/>
    <w:rsid w:val="00AA0590"/>
    <w:rsid w:val="00AA1F88"/>
    <w:rsid w:val="00AA569D"/>
    <w:rsid w:val="00AA57FB"/>
    <w:rsid w:val="00AB3E22"/>
    <w:rsid w:val="00AB6BC7"/>
    <w:rsid w:val="00AC1C6B"/>
    <w:rsid w:val="00AC3BC7"/>
    <w:rsid w:val="00AC3DBA"/>
    <w:rsid w:val="00AD20F3"/>
    <w:rsid w:val="00AD2EE0"/>
    <w:rsid w:val="00AF09B3"/>
    <w:rsid w:val="00AF2E32"/>
    <w:rsid w:val="00AF3512"/>
    <w:rsid w:val="00AF3A1F"/>
    <w:rsid w:val="00B04A19"/>
    <w:rsid w:val="00B06E52"/>
    <w:rsid w:val="00B24AFE"/>
    <w:rsid w:val="00B25578"/>
    <w:rsid w:val="00B3086D"/>
    <w:rsid w:val="00B30BB9"/>
    <w:rsid w:val="00B31C63"/>
    <w:rsid w:val="00B3302E"/>
    <w:rsid w:val="00B41800"/>
    <w:rsid w:val="00B427CE"/>
    <w:rsid w:val="00B56B0D"/>
    <w:rsid w:val="00B60D45"/>
    <w:rsid w:val="00B61B94"/>
    <w:rsid w:val="00B73978"/>
    <w:rsid w:val="00B75548"/>
    <w:rsid w:val="00B76EDD"/>
    <w:rsid w:val="00B84852"/>
    <w:rsid w:val="00B877B2"/>
    <w:rsid w:val="00B96B1B"/>
    <w:rsid w:val="00BB0107"/>
    <w:rsid w:val="00BB6B22"/>
    <w:rsid w:val="00BC3932"/>
    <w:rsid w:val="00BC3FA9"/>
    <w:rsid w:val="00BC51B4"/>
    <w:rsid w:val="00BD28FC"/>
    <w:rsid w:val="00BD55AB"/>
    <w:rsid w:val="00BD61D0"/>
    <w:rsid w:val="00BF143E"/>
    <w:rsid w:val="00BF2C04"/>
    <w:rsid w:val="00BF354B"/>
    <w:rsid w:val="00BF4E89"/>
    <w:rsid w:val="00C00983"/>
    <w:rsid w:val="00C05300"/>
    <w:rsid w:val="00C11AD6"/>
    <w:rsid w:val="00C146DF"/>
    <w:rsid w:val="00C14DB6"/>
    <w:rsid w:val="00C24F9C"/>
    <w:rsid w:val="00C259CB"/>
    <w:rsid w:val="00C30324"/>
    <w:rsid w:val="00C33C55"/>
    <w:rsid w:val="00C41FF9"/>
    <w:rsid w:val="00C42A36"/>
    <w:rsid w:val="00C44CA3"/>
    <w:rsid w:val="00C460AE"/>
    <w:rsid w:val="00C53503"/>
    <w:rsid w:val="00C65BCE"/>
    <w:rsid w:val="00C669D8"/>
    <w:rsid w:val="00C70B21"/>
    <w:rsid w:val="00C7483A"/>
    <w:rsid w:val="00C74AC7"/>
    <w:rsid w:val="00C827F4"/>
    <w:rsid w:val="00C84B7D"/>
    <w:rsid w:val="00C871CA"/>
    <w:rsid w:val="00C9124A"/>
    <w:rsid w:val="00C97325"/>
    <w:rsid w:val="00CA0466"/>
    <w:rsid w:val="00CA6A8A"/>
    <w:rsid w:val="00CA7BB9"/>
    <w:rsid w:val="00CB065C"/>
    <w:rsid w:val="00CB6D70"/>
    <w:rsid w:val="00CC2514"/>
    <w:rsid w:val="00CD1CA7"/>
    <w:rsid w:val="00CD27C4"/>
    <w:rsid w:val="00CD3965"/>
    <w:rsid w:val="00CD5C9A"/>
    <w:rsid w:val="00D116B1"/>
    <w:rsid w:val="00D1234C"/>
    <w:rsid w:val="00D30F25"/>
    <w:rsid w:val="00D31A5B"/>
    <w:rsid w:val="00D36CE6"/>
    <w:rsid w:val="00D443F8"/>
    <w:rsid w:val="00D44DC5"/>
    <w:rsid w:val="00D470DB"/>
    <w:rsid w:val="00D472B2"/>
    <w:rsid w:val="00D50776"/>
    <w:rsid w:val="00D52E59"/>
    <w:rsid w:val="00D52FE7"/>
    <w:rsid w:val="00D64EBE"/>
    <w:rsid w:val="00D65D99"/>
    <w:rsid w:val="00D66AF1"/>
    <w:rsid w:val="00D805D9"/>
    <w:rsid w:val="00D83D00"/>
    <w:rsid w:val="00D90C2B"/>
    <w:rsid w:val="00D94881"/>
    <w:rsid w:val="00DA48C6"/>
    <w:rsid w:val="00DB3D79"/>
    <w:rsid w:val="00DB46E7"/>
    <w:rsid w:val="00DB69DF"/>
    <w:rsid w:val="00DB7670"/>
    <w:rsid w:val="00DD0CB6"/>
    <w:rsid w:val="00DD4BF2"/>
    <w:rsid w:val="00DF4AC5"/>
    <w:rsid w:val="00DF4BEB"/>
    <w:rsid w:val="00DF7297"/>
    <w:rsid w:val="00E038D5"/>
    <w:rsid w:val="00E03C5D"/>
    <w:rsid w:val="00E07BEB"/>
    <w:rsid w:val="00E15F69"/>
    <w:rsid w:val="00E229FD"/>
    <w:rsid w:val="00E24013"/>
    <w:rsid w:val="00E2690F"/>
    <w:rsid w:val="00E33FFB"/>
    <w:rsid w:val="00E41553"/>
    <w:rsid w:val="00E5080B"/>
    <w:rsid w:val="00E50D1C"/>
    <w:rsid w:val="00E6466A"/>
    <w:rsid w:val="00E73D1A"/>
    <w:rsid w:val="00E85856"/>
    <w:rsid w:val="00E9149E"/>
    <w:rsid w:val="00E97AB0"/>
    <w:rsid w:val="00EA1962"/>
    <w:rsid w:val="00EA314D"/>
    <w:rsid w:val="00EC4E66"/>
    <w:rsid w:val="00EC7D36"/>
    <w:rsid w:val="00ED03D8"/>
    <w:rsid w:val="00EE5450"/>
    <w:rsid w:val="00EE70C0"/>
    <w:rsid w:val="00EF1278"/>
    <w:rsid w:val="00F05437"/>
    <w:rsid w:val="00F0579F"/>
    <w:rsid w:val="00F15061"/>
    <w:rsid w:val="00F20F14"/>
    <w:rsid w:val="00F218C0"/>
    <w:rsid w:val="00F34663"/>
    <w:rsid w:val="00F36C76"/>
    <w:rsid w:val="00F4003C"/>
    <w:rsid w:val="00F4063E"/>
    <w:rsid w:val="00F4391D"/>
    <w:rsid w:val="00F43E62"/>
    <w:rsid w:val="00F4768D"/>
    <w:rsid w:val="00F62DAC"/>
    <w:rsid w:val="00F640ED"/>
    <w:rsid w:val="00F64B65"/>
    <w:rsid w:val="00F87329"/>
    <w:rsid w:val="00FA3F8D"/>
    <w:rsid w:val="00FA63F6"/>
    <w:rsid w:val="00FB42C3"/>
    <w:rsid w:val="00FD4253"/>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C20C7"/>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7C82B-677F-4958-9CF8-94AB6EAE9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2035</Words>
  <Characters>11603</Characters>
  <Application>Microsoft Office Word</Application>
  <DocSecurity>0</DocSecurity>
  <Lines>96</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Klausuciai</cp:lastModifiedBy>
  <cp:revision>49</cp:revision>
  <dcterms:created xsi:type="dcterms:W3CDTF">2023-12-12T13:26:00Z</dcterms:created>
  <dcterms:modified xsi:type="dcterms:W3CDTF">2025-12-30T12:50:00Z</dcterms:modified>
</cp:coreProperties>
</file>